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5709" w:rsidRDefault="001A5709" w:rsidP="001A5709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1A5709" w:rsidRDefault="001A5709" w:rsidP="001A5709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 xml:space="preserve">Ing. </w:t>
      </w:r>
      <w:r w:rsidR="00F6736A">
        <w:rPr>
          <w:sz w:val="24"/>
          <w:szCs w:val="24"/>
          <w:u w:val="none"/>
        </w:rPr>
        <w:t xml:space="preserve">Petra </w:t>
      </w:r>
      <w:proofErr w:type="spellStart"/>
      <w:r w:rsidR="00D71CA4">
        <w:rPr>
          <w:sz w:val="24"/>
          <w:szCs w:val="24"/>
          <w:u w:val="none"/>
        </w:rPr>
        <w:t>Rusinová</w:t>
      </w:r>
      <w:proofErr w:type="spellEnd"/>
      <w:r>
        <w:rPr>
          <w:sz w:val="24"/>
          <w:szCs w:val="24"/>
          <w:u w:val="none"/>
        </w:rPr>
        <w:t xml:space="preserve">, </w:t>
      </w:r>
      <w:r w:rsidR="00F6736A">
        <w:rPr>
          <w:sz w:val="24"/>
          <w:szCs w:val="24"/>
          <w:u w:val="none"/>
        </w:rPr>
        <w:t>Černá cesta 1909</w:t>
      </w:r>
      <w:r>
        <w:rPr>
          <w:sz w:val="24"/>
          <w:szCs w:val="24"/>
          <w:u w:val="none"/>
        </w:rPr>
        <w:t>, 738 01 Frýdek-Místek</w:t>
      </w: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  <w:r>
        <w:rPr>
          <w:b/>
          <w:bCs/>
        </w:rPr>
        <w:tab/>
      </w:r>
      <w:r>
        <w:t xml:space="preserve">Tel. </w:t>
      </w:r>
      <w:r w:rsidR="00F6736A">
        <w:t xml:space="preserve">775 445 </w:t>
      </w:r>
      <w:proofErr w:type="gramStart"/>
      <w:r w:rsidR="00F6736A">
        <w:t>245</w:t>
      </w:r>
      <w:r>
        <w:t> ,</w:t>
      </w:r>
      <w:proofErr w:type="gramEnd"/>
      <w:r>
        <w:t xml:space="preserve"> e-mail : </w:t>
      </w:r>
      <w:hyperlink r:id="rId8" w:history="1">
        <w:r w:rsidR="00D71CA4" w:rsidRPr="0011067E">
          <w:rPr>
            <w:rStyle w:val="Hypertextovodkaz"/>
          </w:rPr>
          <w:t>rusinova@inproprojekt.cz</w:t>
        </w:r>
      </w:hyperlink>
      <w:r>
        <w:t xml:space="preserve"> , www.inproprojekt.cz</w:t>
      </w: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  <w:r>
        <w:t>----------------------------------------------------------------------------------------------------------------------------------------</w:t>
      </w:r>
    </w:p>
    <w:p w:rsidR="000B4EB8" w:rsidRPr="000B4EB8" w:rsidRDefault="000B4EB8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sz w:val="28"/>
          <w:szCs w:val="28"/>
        </w:rPr>
      </w:pPr>
    </w:p>
    <w:p w:rsidR="000B4EB8" w:rsidRPr="006C3662" w:rsidRDefault="000B4EB8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sz w:val="28"/>
          <w:szCs w:val="28"/>
        </w:rPr>
      </w:pPr>
    </w:p>
    <w:p w:rsidR="001A5709" w:rsidRPr="0069594F" w:rsidRDefault="001A5709" w:rsidP="00D71C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524876">
        <w:rPr>
          <w:sz w:val="24"/>
          <w:szCs w:val="24"/>
        </w:rPr>
        <w:t>Název stavby:</w:t>
      </w:r>
      <w:r w:rsidRPr="00524876">
        <w:rPr>
          <w:sz w:val="24"/>
          <w:szCs w:val="24"/>
        </w:rPr>
        <w:tab/>
      </w:r>
      <w:r w:rsidRPr="00524876">
        <w:rPr>
          <w:sz w:val="24"/>
          <w:szCs w:val="24"/>
        </w:rPr>
        <w:tab/>
      </w:r>
      <w:r w:rsidR="00D71CA4" w:rsidRPr="00D71CA4">
        <w:rPr>
          <w:b/>
          <w:sz w:val="24"/>
          <w:szCs w:val="24"/>
        </w:rPr>
        <w:t>Stavební úpravy – ZŠ F-M-, Pionýrů 400 -rekonstrukce tělocvičny</w:t>
      </w:r>
      <w:r w:rsidR="00D71CA4" w:rsidRPr="00D71CA4">
        <w:rPr>
          <w:b/>
          <w:sz w:val="24"/>
          <w:szCs w:val="24"/>
        </w:rPr>
        <w:tab/>
      </w:r>
      <w:r w:rsidR="00D71CA4" w:rsidRPr="00D71CA4">
        <w:rPr>
          <w:b/>
          <w:sz w:val="24"/>
          <w:szCs w:val="24"/>
        </w:rPr>
        <w:tab/>
      </w:r>
      <w:r w:rsidR="00D71CA4" w:rsidRPr="00D71CA4">
        <w:rPr>
          <w:b/>
          <w:sz w:val="24"/>
          <w:szCs w:val="24"/>
        </w:rPr>
        <w:tab/>
      </w:r>
      <w:proofErr w:type="spellStart"/>
      <w:r w:rsidR="00D71CA4" w:rsidRPr="00D71CA4">
        <w:rPr>
          <w:b/>
          <w:sz w:val="24"/>
          <w:szCs w:val="24"/>
        </w:rPr>
        <w:t>č.parc</w:t>
      </w:r>
      <w:proofErr w:type="spellEnd"/>
      <w:r w:rsidR="00D71CA4" w:rsidRPr="00D71CA4">
        <w:rPr>
          <w:b/>
          <w:sz w:val="24"/>
          <w:szCs w:val="24"/>
        </w:rPr>
        <w:t>. 1750/</w:t>
      </w:r>
      <w:r w:rsidR="005700D9">
        <w:rPr>
          <w:b/>
          <w:sz w:val="24"/>
          <w:szCs w:val="24"/>
        </w:rPr>
        <w:t>5</w:t>
      </w:r>
      <w:r w:rsidR="00D71CA4" w:rsidRPr="00D71CA4">
        <w:rPr>
          <w:b/>
          <w:sz w:val="24"/>
          <w:szCs w:val="24"/>
        </w:rPr>
        <w:t xml:space="preserve">, </w:t>
      </w:r>
      <w:proofErr w:type="spellStart"/>
      <w:r w:rsidR="00D71CA4" w:rsidRPr="00D71CA4">
        <w:rPr>
          <w:b/>
          <w:sz w:val="24"/>
          <w:szCs w:val="24"/>
        </w:rPr>
        <w:t>k.ú</w:t>
      </w:r>
      <w:proofErr w:type="spellEnd"/>
      <w:r w:rsidR="00D71CA4" w:rsidRPr="00D71CA4">
        <w:rPr>
          <w:b/>
          <w:sz w:val="24"/>
          <w:szCs w:val="24"/>
        </w:rPr>
        <w:t>. Místek</w:t>
      </w:r>
      <w:r w:rsidRPr="0069594F">
        <w:rPr>
          <w:b/>
          <w:sz w:val="24"/>
          <w:szCs w:val="24"/>
        </w:rPr>
        <w:tab/>
      </w:r>
    </w:p>
    <w:p w:rsidR="001A5709" w:rsidRPr="00524876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firstLine="708"/>
        <w:rPr>
          <w:sz w:val="24"/>
          <w:szCs w:val="24"/>
        </w:rPr>
      </w:pPr>
    </w:p>
    <w:p w:rsidR="00D71CA4" w:rsidRPr="00D71CA4" w:rsidRDefault="001A5709" w:rsidP="00D71C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524876">
        <w:rPr>
          <w:sz w:val="24"/>
          <w:szCs w:val="24"/>
        </w:rPr>
        <w:t>Objednatel:</w:t>
      </w:r>
      <w:r w:rsidRPr="00524876">
        <w:rPr>
          <w:sz w:val="24"/>
          <w:szCs w:val="24"/>
        </w:rPr>
        <w:tab/>
      </w:r>
      <w:r w:rsidRPr="00524876">
        <w:rPr>
          <w:sz w:val="24"/>
          <w:szCs w:val="24"/>
        </w:rPr>
        <w:tab/>
      </w:r>
      <w:r w:rsidR="00D71CA4" w:rsidRPr="00D71CA4">
        <w:rPr>
          <w:b/>
          <w:sz w:val="24"/>
          <w:szCs w:val="24"/>
        </w:rPr>
        <w:t xml:space="preserve">Statutární město Frýdek-Místek </w:t>
      </w:r>
    </w:p>
    <w:p w:rsidR="00D71CA4" w:rsidRPr="00D71CA4" w:rsidRDefault="00D71CA4" w:rsidP="00D71C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D71CA4">
        <w:rPr>
          <w:b/>
          <w:sz w:val="24"/>
          <w:szCs w:val="24"/>
        </w:rPr>
        <w:tab/>
      </w:r>
      <w:r w:rsidRPr="00D71CA4">
        <w:rPr>
          <w:b/>
          <w:sz w:val="24"/>
          <w:szCs w:val="24"/>
        </w:rPr>
        <w:tab/>
      </w:r>
      <w:r w:rsidRPr="00D71CA4">
        <w:rPr>
          <w:b/>
          <w:sz w:val="24"/>
          <w:szCs w:val="24"/>
        </w:rPr>
        <w:tab/>
        <w:t>Radniční 1148</w:t>
      </w:r>
    </w:p>
    <w:p w:rsidR="00F6736A" w:rsidRDefault="00D71CA4" w:rsidP="00D71C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 w:rsidRPr="00D71CA4">
        <w:rPr>
          <w:b/>
          <w:sz w:val="24"/>
          <w:szCs w:val="24"/>
        </w:rPr>
        <w:tab/>
      </w:r>
      <w:r w:rsidRPr="00D71CA4">
        <w:rPr>
          <w:b/>
          <w:sz w:val="24"/>
          <w:szCs w:val="24"/>
        </w:rPr>
        <w:tab/>
      </w:r>
      <w:r w:rsidRPr="00D71CA4">
        <w:rPr>
          <w:b/>
          <w:sz w:val="24"/>
          <w:szCs w:val="24"/>
        </w:rPr>
        <w:tab/>
        <w:t>738 01 Frýdek-Místek</w:t>
      </w:r>
    </w:p>
    <w:p w:rsidR="00D71CA4" w:rsidRDefault="00D71CA4" w:rsidP="00D71C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0B4EB8" w:rsidRPr="00D71CA4" w:rsidRDefault="000B4EB8" w:rsidP="00D71CA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 w:rsidRPr="000B4EB8">
        <w:rPr>
          <w:sz w:val="24"/>
          <w:szCs w:val="24"/>
        </w:rPr>
        <w:t>Část:</w:t>
      </w:r>
      <w:r w:rsidRPr="000B4EB8">
        <w:rPr>
          <w:sz w:val="24"/>
          <w:szCs w:val="24"/>
        </w:rPr>
        <w:tab/>
      </w:r>
      <w:r w:rsidRPr="000B4EB8">
        <w:rPr>
          <w:sz w:val="24"/>
          <w:szCs w:val="24"/>
        </w:rPr>
        <w:tab/>
      </w:r>
      <w:r w:rsidRPr="000B4EB8">
        <w:rPr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Architektonické-stavební</w:t>
      </w:r>
      <w:proofErr w:type="spellEnd"/>
      <w:r>
        <w:rPr>
          <w:b/>
          <w:sz w:val="24"/>
          <w:szCs w:val="24"/>
        </w:rPr>
        <w:t xml:space="preserve"> řešení</w:t>
      </w:r>
    </w:p>
    <w:p w:rsidR="001A5709" w:rsidRPr="000B4EB8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1A5709" w:rsidRP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48"/>
          <w:szCs w:val="48"/>
        </w:rPr>
      </w:pPr>
      <w:r w:rsidRPr="001A5709">
        <w:rPr>
          <w:b/>
          <w:bCs/>
          <w:sz w:val="48"/>
          <w:szCs w:val="48"/>
        </w:rPr>
        <w:t>01 TECHNICKÁ ZPRÁVA</w:t>
      </w:r>
    </w:p>
    <w:p w:rsidR="001A5709" w:rsidRPr="00C2790F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1A5709" w:rsidRPr="008D4E28" w:rsidRDefault="001A5709" w:rsidP="001A5709">
      <w:pPr>
        <w:pStyle w:val="Nadpis2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 w:val="0"/>
          <w:bCs/>
          <w:sz w:val="28"/>
          <w:szCs w:val="28"/>
        </w:rPr>
      </w:pPr>
      <w:r>
        <w:tab/>
      </w: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F6736A" w:rsidRDefault="00F6736A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271978" w:rsidRDefault="00271978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1A5709" w:rsidRPr="006C3662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 w:rsidRPr="0069594F">
        <w:rPr>
          <w:bCs/>
          <w:sz w:val="24"/>
          <w:szCs w:val="24"/>
        </w:rPr>
        <w:t>Vypracoval</w:t>
      </w:r>
      <w:r w:rsidR="00F6736A">
        <w:rPr>
          <w:bCs/>
          <w:sz w:val="24"/>
          <w:szCs w:val="24"/>
        </w:rPr>
        <w:t>a</w:t>
      </w:r>
      <w:r w:rsidRPr="0069594F">
        <w:rPr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Ing. </w:t>
      </w:r>
      <w:r w:rsidR="00F6736A">
        <w:rPr>
          <w:b/>
          <w:bCs/>
          <w:sz w:val="24"/>
          <w:szCs w:val="24"/>
        </w:rPr>
        <w:t xml:space="preserve">Petra </w:t>
      </w:r>
      <w:proofErr w:type="spellStart"/>
      <w:r w:rsidR="00B12730">
        <w:rPr>
          <w:b/>
          <w:bCs/>
          <w:sz w:val="24"/>
          <w:szCs w:val="24"/>
        </w:rPr>
        <w:t>Rusinová</w:t>
      </w:r>
      <w:proofErr w:type="spellEnd"/>
    </w:p>
    <w:p w:rsidR="001A5709" w:rsidRPr="00AC1D17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 w:rsidRPr="006C3662">
        <w:rPr>
          <w:sz w:val="24"/>
          <w:szCs w:val="24"/>
        </w:rPr>
        <w:t xml:space="preserve">Zakázkové </w:t>
      </w:r>
      <w:proofErr w:type="gramStart"/>
      <w:r w:rsidRPr="006C3662">
        <w:rPr>
          <w:sz w:val="24"/>
          <w:szCs w:val="24"/>
        </w:rPr>
        <w:t xml:space="preserve">číslo: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ab/>
      </w:r>
      <w:r w:rsidR="006F5981">
        <w:rPr>
          <w:b/>
          <w:sz w:val="24"/>
          <w:szCs w:val="24"/>
        </w:rPr>
        <w:t>58</w:t>
      </w:r>
      <w:r w:rsidR="00F6736A">
        <w:rPr>
          <w:b/>
          <w:sz w:val="24"/>
          <w:szCs w:val="24"/>
        </w:rPr>
        <w:t>/2017</w:t>
      </w: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</w:p>
    <w:p w:rsidR="001A5709" w:rsidRP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</w:p>
    <w:p w:rsidR="001A5709" w:rsidRP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646ECD" w:rsidRPr="001A5709" w:rsidRDefault="005F3DCB" w:rsidP="005F3DCB">
      <w:pPr>
        <w:rPr>
          <w:b/>
          <w:bCs/>
          <w:sz w:val="24"/>
        </w:rPr>
      </w:pPr>
      <w:proofErr w:type="gramStart"/>
      <w:r w:rsidRPr="001A5709">
        <w:rPr>
          <w:b/>
          <w:bCs/>
          <w:sz w:val="24"/>
        </w:rPr>
        <w:lastRenderedPageBreak/>
        <w:t>A - ÚČEL</w:t>
      </w:r>
      <w:proofErr w:type="gramEnd"/>
      <w:r w:rsidRPr="001A5709">
        <w:rPr>
          <w:b/>
          <w:bCs/>
          <w:sz w:val="24"/>
        </w:rPr>
        <w:t xml:space="preserve"> OBJEKTU</w:t>
      </w:r>
    </w:p>
    <w:p w:rsidR="005F3DCB" w:rsidRPr="001A5709" w:rsidRDefault="005F3DCB" w:rsidP="005F3DCB">
      <w:pPr>
        <w:ind w:left="360"/>
        <w:rPr>
          <w:sz w:val="24"/>
        </w:rPr>
      </w:pPr>
    </w:p>
    <w:p w:rsidR="00161886" w:rsidRPr="001A5709" w:rsidRDefault="00F6736A" w:rsidP="00F6736A">
      <w:pPr>
        <w:ind w:firstLine="708"/>
        <w:jc w:val="both"/>
        <w:rPr>
          <w:bCs/>
          <w:sz w:val="24"/>
        </w:rPr>
      </w:pPr>
      <w:r w:rsidRPr="00F6736A">
        <w:rPr>
          <w:bCs/>
          <w:sz w:val="24"/>
        </w:rPr>
        <w:t xml:space="preserve">Objekt č.p. </w:t>
      </w:r>
      <w:r w:rsidR="00D71CA4">
        <w:rPr>
          <w:bCs/>
          <w:sz w:val="24"/>
        </w:rPr>
        <w:t>40</w:t>
      </w:r>
      <w:r w:rsidRPr="00F6736A">
        <w:rPr>
          <w:bCs/>
          <w:sz w:val="24"/>
        </w:rPr>
        <w:t xml:space="preserve">0 je využíván jako základní škola. Součást zařízení občanské vybavenosti ve městě </w:t>
      </w:r>
      <w:r w:rsidR="00D71CA4">
        <w:rPr>
          <w:bCs/>
          <w:sz w:val="24"/>
        </w:rPr>
        <w:t>Frýdek-Místek</w:t>
      </w:r>
      <w:r w:rsidRPr="00F6736A">
        <w:rPr>
          <w:bCs/>
          <w:sz w:val="24"/>
        </w:rPr>
        <w:t>. Stavební úpravy budou prováděny v</w:t>
      </w:r>
      <w:r>
        <w:rPr>
          <w:bCs/>
          <w:sz w:val="24"/>
        </w:rPr>
        <w:t xml:space="preserve"> objektu </w:t>
      </w:r>
      <w:r w:rsidR="00D53D83">
        <w:rPr>
          <w:bCs/>
          <w:sz w:val="24"/>
        </w:rPr>
        <w:t>„</w:t>
      </w:r>
      <w:r w:rsidR="00D71CA4">
        <w:rPr>
          <w:bCs/>
          <w:sz w:val="24"/>
        </w:rPr>
        <w:t>B</w:t>
      </w:r>
      <w:r w:rsidR="00D53D83">
        <w:rPr>
          <w:bCs/>
          <w:sz w:val="24"/>
        </w:rPr>
        <w:t xml:space="preserve">“ – </w:t>
      </w:r>
      <w:r w:rsidR="00D71CA4">
        <w:rPr>
          <w:bCs/>
          <w:sz w:val="24"/>
        </w:rPr>
        <w:t>tělocvična</w:t>
      </w:r>
      <w:r>
        <w:rPr>
          <w:bCs/>
          <w:sz w:val="24"/>
        </w:rPr>
        <w:t>.</w:t>
      </w:r>
    </w:p>
    <w:p w:rsidR="00161886" w:rsidRPr="001A5709" w:rsidRDefault="00161886" w:rsidP="00161886">
      <w:pPr>
        <w:rPr>
          <w:sz w:val="24"/>
        </w:rPr>
      </w:pPr>
    </w:p>
    <w:p w:rsidR="00161886" w:rsidRDefault="00161886" w:rsidP="00161886">
      <w:pPr>
        <w:rPr>
          <w:b/>
          <w:bCs/>
          <w:sz w:val="24"/>
        </w:rPr>
      </w:pPr>
      <w:r w:rsidRPr="001A5709">
        <w:rPr>
          <w:b/>
          <w:bCs/>
          <w:sz w:val="24"/>
        </w:rPr>
        <w:t>B – ZÁSADY ARCHITEKTONICKÉHO, DISPOZIČNÍHO A VÝTVARNÉHO ŘEŠENÍ, VČETNĚ ŘEŠENÍ PŘÍSTUPU A UŽÍVÁNÍ OBJEKTU OSOBAMI S OMEZENOU SCH</w:t>
      </w:r>
      <w:r w:rsidR="0044061C" w:rsidRPr="001A5709">
        <w:rPr>
          <w:b/>
          <w:bCs/>
          <w:sz w:val="24"/>
        </w:rPr>
        <w:t>O</w:t>
      </w:r>
      <w:r w:rsidRPr="001A5709">
        <w:rPr>
          <w:b/>
          <w:bCs/>
          <w:sz w:val="24"/>
        </w:rPr>
        <w:t>PNOSTÍ POHYBU A ORIENTACE</w:t>
      </w:r>
    </w:p>
    <w:p w:rsidR="001A5709" w:rsidRPr="001A5709" w:rsidRDefault="001A5709" w:rsidP="00161886">
      <w:pPr>
        <w:rPr>
          <w:b/>
          <w:bCs/>
          <w:sz w:val="24"/>
        </w:rPr>
      </w:pPr>
    </w:p>
    <w:p w:rsidR="001A5709" w:rsidRPr="003704DE" w:rsidRDefault="001A5709" w:rsidP="003704DE">
      <w:pPr>
        <w:jc w:val="both"/>
        <w:rPr>
          <w:bCs/>
          <w:sz w:val="24"/>
        </w:rPr>
      </w:pPr>
      <w:r>
        <w:rPr>
          <w:sz w:val="24"/>
        </w:rPr>
        <w:tab/>
      </w:r>
      <w:r w:rsidR="003704DE" w:rsidRPr="003704DE">
        <w:rPr>
          <w:sz w:val="24"/>
        </w:rPr>
        <w:t>Objekt „</w:t>
      </w:r>
      <w:r w:rsidR="003704DE">
        <w:rPr>
          <w:sz w:val="24"/>
        </w:rPr>
        <w:t>B</w:t>
      </w:r>
      <w:r w:rsidR="003704DE" w:rsidRPr="003704DE">
        <w:rPr>
          <w:sz w:val="24"/>
        </w:rPr>
        <w:t xml:space="preserve">“ je </w:t>
      </w:r>
      <w:proofErr w:type="spellStart"/>
      <w:r w:rsidR="003704DE">
        <w:rPr>
          <w:sz w:val="24"/>
        </w:rPr>
        <w:t>dvou</w:t>
      </w:r>
      <w:r w:rsidR="0012633D">
        <w:rPr>
          <w:sz w:val="24"/>
        </w:rPr>
        <w:t>podlažní</w:t>
      </w:r>
      <w:r w:rsidR="003704DE" w:rsidRPr="003704DE">
        <w:rPr>
          <w:sz w:val="24"/>
        </w:rPr>
        <w:t>budova</w:t>
      </w:r>
      <w:proofErr w:type="spellEnd"/>
      <w:r w:rsidR="003704DE" w:rsidRPr="003704DE">
        <w:rPr>
          <w:sz w:val="24"/>
        </w:rPr>
        <w:t xml:space="preserve">, obdélníkového půdorysu s plochou střechou z živičné krytiny.  </w:t>
      </w:r>
      <w:r w:rsidR="0012633D">
        <w:rPr>
          <w:sz w:val="24"/>
        </w:rPr>
        <w:t>Celá škola byla kolaudovaná v roce 1971.</w:t>
      </w:r>
      <w:r w:rsidR="0044061C" w:rsidRPr="003704DE">
        <w:rPr>
          <w:bCs/>
          <w:sz w:val="24"/>
        </w:rPr>
        <w:tab/>
      </w:r>
    </w:p>
    <w:p w:rsidR="003704DE" w:rsidRDefault="0044061C" w:rsidP="0012633D">
      <w:pPr>
        <w:ind w:firstLine="709"/>
        <w:jc w:val="both"/>
        <w:rPr>
          <w:sz w:val="24"/>
          <w:szCs w:val="24"/>
        </w:rPr>
      </w:pPr>
      <w:r w:rsidRPr="003704DE">
        <w:rPr>
          <w:bCs/>
          <w:sz w:val="24"/>
        </w:rPr>
        <w:t>Stavební úpravy nenaruší celkové architektonické ztvárnění areálu.</w:t>
      </w:r>
      <w:r w:rsidR="003704DE">
        <w:rPr>
          <w:bCs/>
          <w:sz w:val="24"/>
        </w:rPr>
        <w:t xml:space="preserve"> Z</w:t>
      </w:r>
      <w:r w:rsidR="003704DE" w:rsidRPr="005C3B72">
        <w:rPr>
          <w:sz w:val="24"/>
          <w:szCs w:val="24"/>
        </w:rPr>
        <w:t xml:space="preserve">ákladní charakteristikou je instalace vzduchotechniky do </w:t>
      </w:r>
      <w:r w:rsidR="003704DE">
        <w:rPr>
          <w:sz w:val="24"/>
          <w:szCs w:val="24"/>
        </w:rPr>
        <w:t>tělocvičny a 3 skladů nářadí</w:t>
      </w:r>
      <w:r w:rsidR="003704DE" w:rsidRPr="005C3B72">
        <w:rPr>
          <w:sz w:val="24"/>
          <w:szCs w:val="24"/>
        </w:rPr>
        <w:t xml:space="preserve"> umístěných </w:t>
      </w:r>
      <w:r w:rsidR="003704DE">
        <w:rPr>
          <w:sz w:val="24"/>
          <w:szCs w:val="24"/>
        </w:rPr>
        <w:t>v 1</w:t>
      </w:r>
      <w:r w:rsidR="003704DE" w:rsidRPr="005C3B72">
        <w:rPr>
          <w:sz w:val="24"/>
          <w:szCs w:val="24"/>
        </w:rPr>
        <w:t>.NP pavilonu</w:t>
      </w:r>
      <w:r w:rsidR="003704DE">
        <w:rPr>
          <w:sz w:val="24"/>
          <w:szCs w:val="24"/>
        </w:rPr>
        <w:t xml:space="preserve"> B</w:t>
      </w:r>
      <w:r w:rsidR="003704DE" w:rsidRPr="005C3B72">
        <w:rPr>
          <w:sz w:val="24"/>
          <w:szCs w:val="24"/>
        </w:rPr>
        <w:t xml:space="preserve"> základní </w:t>
      </w:r>
      <w:proofErr w:type="spellStart"/>
      <w:proofErr w:type="gramStart"/>
      <w:r w:rsidR="003704DE" w:rsidRPr="005C3B72">
        <w:rPr>
          <w:sz w:val="24"/>
          <w:szCs w:val="24"/>
        </w:rPr>
        <w:t>školy.</w:t>
      </w:r>
      <w:r w:rsidR="0012633D" w:rsidRPr="005C3B72">
        <w:rPr>
          <w:sz w:val="24"/>
          <w:szCs w:val="24"/>
        </w:rPr>
        <w:t>Účelem</w:t>
      </w:r>
      <w:proofErr w:type="spellEnd"/>
      <w:proofErr w:type="gramEnd"/>
      <w:r w:rsidR="0012633D" w:rsidRPr="005C3B72">
        <w:rPr>
          <w:sz w:val="24"/>
          <w:szCs w:val="24"/>
        </w:rPr>
        <w:t xml:space="preserve"> je zajištění hygienických požadavků na provoz tělocvičen</w:t>
      </w:r>
      <w:r w:rsidR="0012633D">
        <w:rPr>
          <w:sz w:val="24"/>
          <w:szCs w:val="24"/>
        </w:rPr>
        <w:t xml:space="preserve"> a zamezit tvorbě plísní ve skladech s nářadím</w:t>
      </w:r>
      <w:r w:rsidR="0012633D" w:rsidRPr="005C3B72">
        <w:rPr>
          <w:sz w:val="24"/>
          <w:szCs w:val="24"/>
        </w:rPr>
        <w:t>.</w:t>
      </w:r>
    </w:p>
    <w:p w:rsidR="0012633D" w:rsidRPr="001A5709" w:rsidRDefault="0012633D" w:rsidP="0012633D">
      <w:pPr>
        <w:ind w:firstLine="709"/>
        <w:jc w:val="both"/>
        <w:rPr>
          <w:sz w:val="24"/>
        </w:rPr>
      </w:pPr>
    </w:p>
    <w:p w:rsidR="00161886" w:rsidRPr="001A5709" w:rsidRDefault="00161886" w:rsidP="00161886">
      <w:pPr>
        <w:rPr>
          <w:b/>
          <w:bCs/>
          <w:sz w:val="24"/>
        </w:rPr>
      </w:pPr>
      <w:r w:rsidRPr="001A5709">
        <w:rPr>
          <w:b/>
          <w:bCs/>
          <w:sz w:val="24"/>
        </w:rPr>
        <w:t xml:space="preserve">C – KAPACITY </w:t>
      </w:r>
      <w:proofErr w:type="gramStart"/>
      <w:r w:rsidRPr="001A5709">
        <w:rPr>
          <w:b/>
          <w:bCs/>
          <w:sz w:val="24"/>
        </w:rPr>
        <w:t xml:space="preserve">( </w:t>
      </w:r>
      <w:r w:rsidR="00220D80" w:rsidRPr="001A5709">
        <w:rPr>
          <w:b/>
          <w:bCs/>
          <w:sz w:val="24"/>
        </w:rPr>
        <w:t>počet</w:t>
      </w:r>
      <w:proofErr w:type="gramEnd"/>
      <w:r w:rsidR="00220D80" w:rsidRPr="001A5709">
        <w:rPr>
          <w:b/>
          <w:bCs/>
          <w:sz w:val="24"/>
        </w:rPr>
        <w:t xml:space="preserve"> </w:t>
      </w:r>
      <w:proofErr w:type="spellStart"/>
      <w:r w:rsidR="00220D80" w:rsidRPr="001A5709">
        <w:rPr>
          <w:b/>
          <w:bCs/>
          <w:sz w:val="24"/>
        </w:rPr>
        <w:t>jídel,podlahová</w:t>
      </w:r>
      <w:proofErr w:type="spellEnd"/>
      <w:r w:rsidR="00220D80" w:rsidRPr="001A5709">
        <w:rPr>
          <w:b/>
          <w:bCs/>
          <w:sz w:val="24"/>
        </w:rPr>
        <w:t xml:space="preserve"> plocha</w:t>
      </w:r>
      <w:r w:rsidRPr="001A5709">
        <w:rPr>
          <w:b/>
          <w:bCs/>
          <w:sz w:val="24"/>
        </w:rPr>
        <w:t xml:space="preserve"> atd.)</w:t>
      </w:r>
    </w:p>
    <w:p w:rsidR="00161886" w:rsidRPr="001A5709" w:rsidRDefault="00161886" w:rsidP="00161886">
      <w:pPr>
        <w:rPr>
          <w:bCs/>
          <w:sz w:val="24"/>
        </w:rPr>
      </w:pPr>
    </w:p>
    <w:p w:rsidR="0089623B" w:rsidRPr="00546858" w:rsidRDefault="003150D0" w:rsidP="0089623B">
      <w:pPr>
        <w:ind w:firstLine="708"/>
        <w:rPr>
          <w:bCs/>
          <w:sz w:val="24"/>
        </w:rPr>
      </w:pPr>
      <w:r w:rsidRPr="003150D0">
        <w:rPr>
          <w:sz w:val="24"/>
          <w:szCs w:val="24"/>
        </w:rPr>
        <w:t xml:space="preserve">V rámci stavebních úprav, nebude změněna kapacita </w:t>
      </w:r>
      <w:proofErr w:type="spellStart"/>
      <w:proofErr w:type="gramStart"/>
      <w:r w:rsidRPr="003150D0">
        <w:rPr>
          <w:sz w:val="24"/>
          <w:szCs w:val="24"/>
        </w:rPr>
        <w:t>školy.</w:t>
      </w:r>
      <w:r w:rsidR="0089623B" w:rsidRPr="00546858">
        <w:rPr>
          <w:bCs/>
          <w:sz w:val="24"/>
        </w:rPr>
        <w:t>Kapacita</w:t>
      </w:r>
      <w:proofErr w:type="spellEnd"/>
      <w:proofErr w:type="gramEnd"/>
      <w:r w:rsidR="0089623B" w:rsidRPr="00546858">
        <w:rPr>
          <w:bCs/>
          <w:sz w:val="24"/>
        </w:rPr>
        <w:t xml:space="preserve"> dětí zůstává stávající.</w:t>
      </w:r>
    </w:p>
    <w:p w:rsidR="003150D0" w:rsidRPr="001A5709" w:rsidRDefault="003150D0" w:rsidP="001A5709">
      <w:pPr>
        <w:tabs>
          <w:tab w:val="left" w:pos="0"/>
        </w:tabs>
        <w:rPr>
          <w:sz w:val="24"/>
          <w:szCs w:val="24"/>
        </w:rPr>
      </w:pPr>
      <w:r w:rsidRPr="003150D0">
        <w:rPr>
          <w:sz w:val="24"/>
          <w:szCs w:val="24"/>
        </w:rPr>
        <w:tab/>
      </w:r>
    </w:p>
    <w:p w:rsidR="00161886" w:rsidRPr="001A5709" w:rsidRDefault="00161886" w:rsidP="00161886">
      <w:pPr>
        <w:rPr>
          <w:b/>
          <w:bCs/>
          <w:sz w:val="24"/>
        </w:rPr>
      </w:pPr>
      <w:proofErr w:type="gramStart"/>
      <w:r w:rsidRPr="001A5709">
        <w:rPr>
          <w:b/>
          <w:bCs/>
          <w:sz w:val="24"/>
        </w:rPr>
        <w:t>D- TECHNICKÉ</w:t>
      </w:r>
      <w:proofErr w:type="gramEnd"/>
      <w:r w:rsidRPr="001A5709">
        <w:rPr>
          <w:b/>
          <w:bCs/>
          <w:sz w:val="24"/>
        </w:rPr>
        <w:t xml:space="preserve"> A KONSTRUKČNÍ ŘEŠENÍ OBJEKTU</w:t>
      </w:r>
    </w:p>
    <w:p w:rsidR="00161886" w:rsidRPr="001A5709" w:rsidRDefault="00161886" w:rsidP="00161886">
      <w:pPr>
        <w:rPr>
          <w:b/>
          <w:bCs/>
          <w:sz w:val="24"/>
        </w:rPr>
      </w:pPr>
    </w:p>
    <w:p w:rsidR="0044061C" w:rsidRPr="001A5709" w:rsidRDefault="0044061C" w:rsidP="00A80704">
      <w:pPr>
        <w:jc w:val="both"/>
        <w:rPr>
          <w:bCs/>
          <w:sz w:val="24"/>
        </w:rPr>
      </w:pPr>
      <w:r w:rsidRPr="001A5709">
        <w:rPr>
          <w:bCs/>
          <w:sz w:val="24"/>
        </w:rPr>
        <w:tab/>
        <w:t xml:space="preserve">Dispoziční řešení zůstane stávající. </w:t>
      </w:r>
    </w:p>
    <w:p w:rsidR="006F5981" w:rsidRPr="0049248B" w:rsidRDefault="0049248B" w:rsidP="006F5981">
      <w:pPr>
        <w:jc w:val="both"/>
        <w:rPr>
          <w:sz w:val="24"/>
          <w:szCs w:val="24"/>
        </w:rPr>
      </w:pPr>
      <w:bookmarkStart w:id="0" w:name="_Hlk504983058"/>
      <w:r w:rsidRPr="005C3B72">
        <w:rPr>
          <w:sz w:val="24"/>
          <w:szCs w:val="24"/>
        </w:rPr>
        <w:t xml:space="preserve">Základní charakteristikou je instalace vzduchotechniky do </w:t>
      </w:r>
      <w:r>
        <w:rPr>
          <w:sz w:val="24"/>
          <w:szCs w:val="24"/>
        </w:rPr>
        <w:t>tělocvičny a 3 skladů nářadí</w:t>
      </w:r>
      <w:r w:rsidRPr="005C3B72">
        <w:rPr>
          <w:sz w:val="24"/>
          <w:szCs w:val="24"/>
        </w:rPr>
        <w:t xml:space="preserve"> umístěných </w:t>
      </w:r>
      <w:r>
        <w:rPr>
          <w:sz w:val="24"/>
          <w:szCs w:val="24"/>
        </w:rPr>
        <w:t>v 1</w:t>
      </w:r>
      <w:r w:rsidRPr="005C3B72">
        <w:rPr>
          <w:sz w:val="24"/>
          <w:szCs w:val="24"/>
        </w:rPr>
        <w:t>.NP pavilonu</w:t>
      </w:r>
      <w:r>
        <w:rPr>
          <w:sz w:val="24"/>
          <w:szCs w:val="24"/>
        </w:rPr>
        <w:t xml:space="preserve"> B</w:t>
      </w:r>
      <w:r w:rsidRPr="005C3B72">
        <w:rPr>
          <w:sz w:val="24"/>
          <w:szCs w:val="24"/>
        </w:rPr>
        <w:t xml:space="preserve"> základní školy</w:t>
      </w:r>
      <w:r w:rsidR="00383B38">
        <w:rPr>
          <w:sz w:val="24"/>
          <w:szCs w:val="24"/>
        </w:rPr>
        <w:t xml:space="preserve"> pro zajištění dostatečné výměny </w:t>
      </w:r>
      <w:proofErr w:type="spellStart"/>
      <w:proofErr w:type="gramStart"/>
      <w:r w:rsidR="00383B38">
        <w:rPr>
          <w:sz w:val="24"/>
          <w:szCs w:val="24"/>
        </w:rPr>
        <w:t>vzduchu</w:t>
      </w:r>
      <w:r w:rsidRPr="005C3B72">
        <w:rPr>
          <w:sz w:val="24"/>
          <w:szCs w:val="24"/>
        </w:rPr>
        <w:t>.</w:t>
      </w:r>
      <w:r w:rsidR="00611AD1">
        <w:rPr>
          <w:sz w:val="24"/>
          <w:szCs w:val="24"/>
        </w:rPr>
        <w:t>Výfuk</w:t>
      </w:r>
      <w:proofErr w:type="spellEnd"/>
      <w:proofErr w:type="gramEnd"/>
      <w:r w:rsidR="00D232E1" w:rsidRPr="00256928">
        <w:rPr>
          <w:sz w:val="24"/>
          <w:szCs w:val="24"/>
        </w:rPr>
        <w:t xml:space="preserve"> VZT se naváže na </w:t>
      </w:r>
      <w:r w:rsidR="00F67DB6">
        <w:rPr>
          <w:sz w:val="24"/>
          <w:szCs w:val="24"/>
        </w:rPr>
        <w:t>jeden stávající</w:t>
      </w:r>
      <w:r w:rsidR="00D232E1" w:rsidRPr="00256928">
        <w:rPr>
          <w:sz w:val="24"/>
          <w:szCs w:val="24"/>
        </w:rPr>
        <w:t xml:space="preserve"> axiální ventilátor na obvodové zdi severní strany</w:t>
      </w:r>
      <w:r w:rsidR="004E4B6F">
        <w:rPr>
          <w:sz w:val="24"/>
          <w:szCs w:val="24"/>
        </w:rPr>
        <w:t xml:space="preserve"> a pro </w:t>
      </w:r>
      <w:r w:rsidR="00611AD1">
        <w:rPr>
          <w:sz w:val="24"/>
          <w:szCs w:val="24"/>
        </w:rPr>
        <w:t>sání</w:t>
      </w:r>
      <w:r w:rsidR="004E4B6F">
        <w:rPr>
          <w:sz w:val="24"/>
          <w:szCs w:val="24"/>
        </w:rPr>
        <w:t xml:space="preserve"> bude vytvořen nový prostup zdí pod tímto ventilátorem</w:t>
      </w:r>
      <w:r w:rsidR="00D232E1" w:rsidRPr="00256928">
        <w:rPr>
          <w:sz w:val="24"/>
          <w:szCs w:val="24"/>
        </w:rPr>
        <w:t xml:space="preserve">. </w:t>
      </w:r>
      <w:bookmarkEnd w:id="0"/>
      <w:r w:rsidRPr="005C3B72">
        <w:rPr>
          <w:sz w:val="24"/>
          <w:szCs w:val="24"/>
        </w:rPr>
        <w:t xml:space="preserve">Instalací VZT vznikne potřeba drobných stavebních úprav a úprav elektroinstalace, </w:t>
      </w:r>
      <w:proofErr w:type="spellStart"/>
      <w:r w:rsidRPr="005C3B72">
        <w:rPr>
          <w:sz w:val="24"/>
          <w:szCs w:val="24"/>
        </w:rPr>
        <w:t>ZTI.Účelem</w:t>
      </w:r>
      <w:proofErr w:type="spellEnd"/>
      <w:r w:rsidRPr="005C3B72">
        <w:rPr>
          <w:sz w:val="24"/>
          <w:szCs w:val="24"/>
        </w:rPr>
        <w:t xml:space="preserve"> je zajištění hygienických požadavků na provoz tělocvičen</w:t>
      </w:r>
      <w:r>
        <w:rPr>
          <w:sz w:val="24"/>
          <w:szCs w:val="24"/>
        </w:rPr>
        <w:t xml:space="preserve"> a zamezit tvorbě plísní ve skladech s </w:t>
      </w:r>
      <w:proofErr w:type="spellStart"/>
      <w:proofErr w:type="gramStart"/>
      <w:r>
        <w:rPr>
          <w:sz w:val="24"/>
          <w:szCs w:val="24"/>
        </w:rPr>
        <w:t>nářadím</w:t>
      </w:r>
      <w:r w:rsidRPr="005C3B72">
        <w:rPr>
          <w:sz w:val="24"/>
          <w:szCs w:val="24"/>
        </w:rPr>
        <w:t>.</w:t>
      </w:r>
      <w:r w:rsidR="0044505D">
        <w:rPr>
          <w:sz w:val="24"/>
          <w:szCs w:val="24"/>
        </w:rPr>
        <w:t>Dále</w:t>
      </w:r>
      <w:proofErr w:type="spellEnd"/>
      <w:proofErr w:type="gramEnd"/>
      <w:r w:rsidR="0044505D">
        <w:rPr>
          <w:sz w:val="24"/>
          <w:szCs w:val="24"/>
        </w:rPr>
        <w:t xml:space="preserve"> budou provedeny nové omítky a malba v tělocvičně, ve skladech a chodbě (průčelí)</w:t>
      </w:r>
      <w:r>
        <w:rPr>
          <w:sz w:val="24"/>
          <w:szCs w:val="24"/>
        </w:rPr>
        <w:t>.</w:t>
      </w:r>
      <w:r w:rsidR="006F5981">
        <w:rPr>
          <w:sz w:val="24"/>
          <w:szCs w:val="24"/>
        </w:rPr>
        <w:t xml:space="preserve"> Budou vyměněny krajní okna za nová plastová – izolační trojsklo.</w:t>
      </w:r>
    </w:p>
    <w:p w:rsidR="00E86976" w:rsidRPr="0049248B" w:rsidRDefault="00E86976" w:rsidP="0049248B">
      <w:pPr>
        <w:jc w:val="both"/>
        <w:rPr>
          <w:sz w:val="24"/>
          <w:szCs w:val="24"/>
        </w:rPr>
      </w:pPr>
    </w:p>
    <w:p w:rsidR="004008CA" w:rsidRPr="001A5709" w:rsidRDefault="006F041F" w:rsidP="00A80704">
      <w:pPr>
        <w:ind w:firstLine="708"/>
        <w:jc w:val="both"/>
        <w:rPr>
          <w:bCs/>
          <w:sz w:val="24"/>
        </w:rPr>
      </w:pPr>
      <w:r w:rsidRPr="001A5709">
        <w:rPr>
          <w:bCs/>
          <w:sz w:val="24"/>
        </w:rPr>
        <w:t>Nosné prvky</w:t>
      </w:r>
      <w:r w:rsidR="00D57510" w:rsidRPr="001A5709">
        <w:rPr>
          <w:bCs/>
          <w:sz w:val="24"/>
        </w:rPr>
        <w:t xml:space="preserve"> budovy</w:t>
      </w:r>
      <w:r w:rsidRPr="001A5709">
        <w:rPr>
          <w:bCs/>
          <w:sz w:val="24"/>
        </w:rPr>
        <w:t xml:space="preserve"> zůstanou stávající</w:t>
      </w:r>
      <w:r w:rsidR="00D57510" w:rsidRPr="001A5709">
        <w:rPr>
          <w:bCs/>
          <w:sz w:val="24"/>
        </w:rPr>
        <w:t>.</w:t>
      </w:r>
    </w:p>
    <w:p w:rsidR="00161886" w:rsidRPr="001A5709" w:rsidRDefault="00161886" w:rsidP="00A80704">
      <w:pPr>
        <w:jc w:val="both"/>
        <w:rPr>
          <w:sz w:val="24"/>
        </w:rPr>
      </w:pPr>
    </w:p>
    <w:p w:rsidR="00F73A33" w:rsidRPr="001A5709" w:rsidRDefault="00F73A33" w:rsidP="00F73A33">
      <w:pPr>
        <w:rPr>
          <w:b/>
          <w:bCs/>
          <w:sz w:val="24"/>
        </w:rPr>
      </w:pPr>
      <w:r w:rsidRPr="001A5709">
        <w:rPr>
          <w:b/>
          <w:bCs/>
          <w:sz w:val="24"/>
        </w:rPr>
        <w:t xml:space="preserve">Popis stavebních </w:t>
      </w:r>
      <w:r w:rsidR="007019DA" w:rsidRPr="001A5709">
        <w:rPr>
          <w:b/>
          <w:bCs/>
          <w:sz w:val="24"/>
        </w:rPr>
        <w:t>úprav</w:t>
      </w:r>
    </w:p>
    <w:p w:rsidR="00F73A33" w:rsidRPr="001A5709" w:rsidRDefault="00F73A33" w:rsidP="00F73A33">
      <w:pPr>
        <w:rPr>
          <w:b/>
          <w:bCs/>
          <w:sz w:val="24"/>
        </w:rPr>
      </w:pPr>
    </w:p>
    <w:p w:rsidR="00685000" w:rsidRPr="001A5709" w:rsidRDefault="00685000" w:rsidP="00F73A33">
      <w:pPr>
        <w:rPr>
          <w:bCs/>
          <w:sz w:val="24"/>
        </w:rPr>
      </w:pPr>
      <w:r w:rsidRPr="001A5709">
        <w:rPr>
          <w:bCs/>
          <w:sz w:val="24"/>
          <w:u w:val="single"/>
        </w:rPr>
        <w:t>D1. Bourací a demontážní práce</w:t>
      </w:r>
    </w:p>
    <w:p w:rsidR="00685000" w:rsidRPr="001A5709" w:rsidRDefault="00685000" w:rsidP="00685000">
      <w:pPr>
        <w:rPr>
          <w:sz w:val="24"/>
          <w:u w:val="single"/>
        </w:rPr>
      </w:pPr>
    </w:p>
    <w:p w:rsidR="00685000" w:rsidRPr="001A5709" w:rsidRDefault="00685000" w:rsidP="00A80704">
      <w:pPr>
        <w:pStyle w:val="Zkladntext"/>
        <w:jc w:val="both"/>
        <w:rPr>
          <w:sz w:val="24"/>
        </w:rPr>
      </w:pPr>
      <w:r w:rsidRPr="001A5709">
        <w:rPr>
          <w:sz w:val="24"/>
        </w:rPr>
        <w:t xml:space="preserve">    Před započetím vlastních stavebních úprav budou provedeny následující bourací práce:</w:t>
      </w:r>
    </w:p>
    <w:p w:rsidR="005E59EF" w:rsidRDefault="005E59EF" w:rsidP="00E86976">
      <w:pPr>
        <w:pStyle w:val="Zkladntext"/>
        <w:jc w:val="both"/>
        <w:rPr>
          <w:sz w:val="24"/>
        </w:rPr>
      </w:pPr>
    </w:p>
    <w:p w:rsidR="005E59EF" w:rsidRDefault="00E86976" w:rsidP="00E86976">
      <w:pPr>
        <w:pStyle w:val="Zkladntext"/>
        <w:jc w:val="both"/>
        <w:rPr>
          <w:sz w:val="24"/>
        </w:rPr>
      </w:pPr>
      <w:r w:rsidRPr="00E86976">
        <w:rPr>
          <w:sz w:val="24"/>
        </w:rPr>
        <w:t xml:space="preserve">- </w:t>
      </w:r>
      <w:r w:rsidR="0008096D">
        <w:rPr>
          <w:sz w:val="24"/>
        </w:rPr>
        <w:t>Demontáž 9 radiátorů včetně dřevěného obložení (po úpravách bude zpětná montáž)</w:t>
      </w:r>
    </w:p>
    <w:p w:rsidR="00377D5C" w:rsidRDefault="008C55A5" w:rsidP="00E86976">
      <w:pPr>
        <w:pStyle w:val="Zkladntext"/>
        <w:jc w:val="both"/>
        <w:rPr>
          <w:sz w:val="24"/>
        </w:rPr>
      </w:pPr>
      <w:r>
        <w:rPr>
          <w:sz w:val="24"/>
        </w:rPr>
        <w:t xml:space="preserve">- </w:t>
      </w:r>
      <w:r w:rsidR="0008096D">
        <w:rPr>
          <w:sz w:val="24"/>
        </w:rPr>
        <w:t xml:space="preserve">Demontáž sítí </w:t>
      </w:r>
      <w:r w:rsidR="00C670FE">
        <w:rPr>
          <w:sz w:val="24"/>
        </w:rPr>
        <w:t xml:space="preserve">oken </w:t>
      </w:r>
      <w:r w:rsidR="0008096D">
        <w:rPr>
          <w:sz w:val="24"/>
        </w:rPr>
        <w:t>na stěnách</w:t>
      </w:r>
      <w:r w:rsidR="00182062">
        <w:rPr>
          <w:sz w:val="24"/>
        </w:rPr>
        <w:t xml:space="preserve"> + 6 napínacích lanek (83 </w:t>
      </w:r>
      <w:r w:rsidR="00F96312" w:rsidRPr="00182062">
        <w:rPr>
          <w:sz w:val="24"/>
        </w:rPr>
        <w:t>m</w:t>
      </w:r>
      <w:r w:rsidR="00F96312" w:rsidRPr="00182062">
        <w:rPr>
          <w:sz w:val="24"/>
          <w:vertAlign w:val="superscript"/>
        </w:rPr>
        <w:t>2</w:t>
      </w:r>
      <w:r w:rsidR="00F96312">
        <w:rPr>
          <w:sz w:val="24"/>
        </w:rPr>
        <w:t>)</w:t>
      </w:r>
      <w:r w:rsidR="0008096D">
        <w:rPr>
          <w:sz w:val="24"/>
        </w:rPr>
        <w:t xml:space="preserve"> a 6 basketbalových košů</w:t>
      </w:r>
      <w:r w:rsidR="00F96312">
        <w:rPr>
          <w:sz w:val="24"/>
        </w:rPr>
        <w:t xml:space="preserve"> (24 šroubků s </w:t>
      </w:r>
      <w:proofErr w:type="gramStart"/>
      <w:r w:rsidR="00F96312">
        <w:rPr>
          <w:sz w:val="24"/>
        </w:rPr>
        <w:t>maticemi)-</w:t>
      </w:r>
      <w:proofErr w:type="gramEnd"/>
      <w:r w:rsidR="0008096D">
        <w:rPr>
          <w:sz w:val="24"/>
        </w:rPr>
        <w:t>po úpravách bude zpětná montáž</w:t>
      </w:r>
    </w:p>
    <w:p w:rsidR="00E86976" w:rsidRDefault="00E86976" w:rsidP="00E86976">
      <w:pPr>
        <w:pStyle w:val="Zkladntext"/>
        <w:jc w:val="both"/>
        <w:rPr>
          <w:sz w:val="24"/>
        </w:rPr>
      </w:pPr>
      <w:r>
        <w:rPr>
          <w:sz w:val="24"/>
        </w:rPr>
        <w:t xml:space="preserve">- </w:t>
      </w:r>
      <w:r w:rsidR="0008096D">
        <w:rPr>
          <w:sz w:val="24"/>
        </w:rPr>
        <w:t>Demontáž obložení (kobercové) – 2 m</w:t>
      </w:r>
    </w:p>
    <w:p w:rsidR="0008096D" w:rsidRDefault="0008096D" w:rsidP="00E86976">
      <w:pPr>
        <w:pStyle w:val="Zkladntext"/>
        <w:jc w:val="both"/>
        <w:rPr>
          <w:sz w:val="24"/>
        </w:rPr>
      </w:pPr>
      <w:r>
        <w:rPr>
          <w:sz w:val="24"/>
        </w:rPr>
        <w:t>- Oklepání odpadajících částí omítek – 10 %</w:t>
      </w:r>
    </w:p>
    <w:p w:rsidR="0008096D" w:rsidRDefault="0008096D" w:rsidP="00E86976">
      <w:pPr>
        <w:pStyle w:val="Zkladntext"/>
        <w:jc w:val="both"/>
        <w:rPr>
          <w:sz w:val="24"/>
        </w:rPr>
      </w:pPr>
      <w:r w:rsidRPr="00411203">
        <w:rPr>
          <w:sz w:val="24"/>
        </w:rPr>
        <w:t>- Vybourání otvor</w:t>
      </w:r>
      <w:r w:rsidR="00411203" w:rsidRPr="00411203">
        <w:rPr>
          <w:sz w:val="24"/>
        </w:rPr>
        <w:t>u 660x350x250 mm do stropní konstrukce mezi 1.NP a 2.NP</w:t>
      </w:r>
      <w:r w:rsidRPr="00411203">
        <w:rPr>
          <w:sz w:val="24"/>
        </w:rPr>
        <w:t xml:space="preserve"> pro </w:t>
      </w:r>
      <w:r w:rsidR="00411203" w:rsidRPr="00411203">
        <w:rPr>
          <w:sz w:val="24"/>
        </w:rPr>
        <w:t xml:space="preserve">zajištění </w:t>
      </w:r>
      <w:r w:rsidRPr="00411203">
        <w:rPr>
          <w:sz w:val="24"/>
        </w:rPr>
        <w:t>větrání skladů nářadí</w:t>
      </w:r>
      <w:r w:rsidR="00411203">
        <w:rPr>
          <w:sz w:val="24"/>
        </w:rPr>
        <w:t>.</w:t>
      </w:r>
    </w:p>
    <w:p w:rsidR="006F5981" w:rsidRDefault="006F5981" w:rsidP="006F5981">
      <w:pPr>
        <w:pStyle w:val="Zkladntext"/>
        <w:jc w:val="both"/>
        <w:rPr>
          <w:sz w:val="24"/>
        </w:rPr>
      </w:pPr>
      <w:r>
        <w:rPr>
          <w:sz w:val="24"/>
        </w:rPr>
        <w:t>- Demontáž 2 axiálních ventilátorů</w:t>
      </w:r>
    </w:p>
    <w:p w:rsidR="006F5981" w:rsidRDefault="006F5981" w:rsidP="00E86976">
      <w:pPr>
        <w:pStyle w:val="Zkladntext"/>
        <w:jc w:val="both"/>
        <w:rPr>
          <w:sz w:val="24"/>
        </w:rPr>
      </w:pPr>
    </w:p>
    <w:p w:rsidR="00C670FE" w:rsidRDefault="00C670FE" w:rsidP="00E86976">
      <w:pPr>
        <w:pStyle w:val="Zkladntext"/>
        <w:jc w:val="both"/>
        <w:rPr>
          <w:sz w:val="24"/>
        </w:rPr>
      </w:pPr>
      <w:r>
        <w:rPr>
          <w:sz w:val="24"/>
        </w:rPr>
        <w:lastRenderedPageBreak/>
        <w:t xml:space="preserve">- Vybourání 2 otvorů </w:t>
      </w:r>
      <w:r w:rsidR="00611AD1">
        <w:rPr>
          <w:sz w:val="24"/>
        </w:rPr>
        <w:t>(1x</w:t>
      </w:r>
      <w:r>
        <w:rPr>
          <w:sz w:val="24"/>
        </w:rPr>
        <w:t>1050x</w:t>
      </w:r>
      <w:r w:rsidR="00611AD1">
        <w:rPr>
          <w:sz w:val="24"/>
        </w:rPr>
        <w:t>5</w:t>
      </w:r>
      <w:r>
        <w:rPr>
          <w:sz w:val="24"/>
        </w:rPr>
        <w:t>50</w:t>
      </w:r>
      <w:r w:rsidR="00611AD1">
        <w:rPr>
          <w:sz w:val="24"/>
        </w:rPr>
        <w:t xml:space="preserve"> a 1x700x700)</w:t>
      </w:r>
      <w:r>
        <w:rPr>
          <w:sz w:val="24"/>
        </w:rPr>
        <w:t xml:space="preserve"> do severní stěny (1 v místě axiálního ventilátoru a 2 pod tímto otvorem) pro umístění potrubí sání a výfuku VZT</w:t>
      </w:r>
    </w:p>
    <w:p w:rsidR="00EA45F8" w:rsidRDefault="00EA45F8" w:rsidP="00E86976">
      <w:pPr>
        <w:pStyle w:val="Zkladntext"/>
        <w:jc w:val="both"/>
        <w:rPr>
          <w:sz w:val="24"/>
        </w:rPr>
      </w:pPr>
      <w:r>
        <w:rPr>
          <w:sz w:val="24"/>
        </w:rPr>
        <w:t>- Demontáž dveřních křídel</w:t>
      </w:r>
      <w:r w:rsidR="000D43B7">
        <w:rPr>
          <w:sz w:val="24"/>
        </w:rPr>
        <w:t xml:space="preserve"> včetně zárubní</w:t>
      </w:r>
    </w:p>
    <w:p w:rsidR="006F5981" w:rsidRDefault="006F5981" w:rsidP="006F5981">
      <w:pPr>
        <w:pStyle w:val="Zkladntext"/>
        <w:rPr>
          <w:sz w:val="24"/>
        </w:rPr>
      </w:pPr>
      <w:r>
        <w:rPr>
          <w:sz w:val="24"/>
        </w:rPr>
        <w:t>- V</w:t>
      </w:r>
      <w:r w:rsidRPr="00546858">
        <w:rPr>
          <w:sz w:val="24"/>
        </w:rPr>
        <w:t xml:space="preserve">ybourání </w:t>
      </w:r>
      <w:r>
        <w:rPr>
          <w:sz w:val="24"/>
        </w:rPr>
        <w:t xml:space="preserve">2 ks okenních výplní včetně rámů (2700 x 4000 mm) </w:t>
      </w:r>
      <w:r w:rsidR="00AE0262">
        <w:rPr>
          <w:sz w:val="24"/>
        </w:rPr>
        <w:t>a parapetů</w:t>
      </w:r>
    </w:p>
    <w:p w:rsidR="005B2584" w:rsidRDefault="005B2584" w:rsidP="00E86976">
      <w:pPr>
        <w:pStyle w:val="Zkladntext"/>
        <w:jc w:val="both"/>
        <w:rPr>
          <w:sz w:val="24"/>
        </w:rPr>
      </w:pPr>
      <w:r>
        <w:rPr>
          <w:sz w:val="24"/>
        </w:rPr>
        <w:t>- Demontáž a posunutí 2 ozvučení, 1 zvonku a 1 hodin.</w:t>
      </w:r>
    </w:p>
    <w:p w:rsidR="0008096D" w:rsidRPr="00E86976" w:rsidRDefault="0008096D" w:rsidP="00E86976">
      <w:pPr>
        <w:pStyle w:val="Zkladntext"/>
        <w:jc w:val="both"/>
        <w:rPr>
          <w:sz w:val="24"/>
        </w:rPr>
      </w:pPr>
    </w:p>
    <w:p w:rsidR="00C219B8" w:rsidRPr="001A5709" w:rsidRDefault="00C219B8" w:rsidP="00A80704">
      <w:pPr>
        <w:jc w:val="both"/>
        <w:rPr>
          <w:b/>
          <w:i/>
          <w:sz w:val="24"/>
        </w:rPr>
      </w:pPr>
      <w:r w:rsidRPr="001A5709">
        <w:rPr>
          <w:b/>
          <w:i/>
          <w:sz w:val="24"/>
        </w:rPr>
        <w:tab/>
      </w:r>
      <w:r w:rsidR="006501FD">
        <w:rPr>
          <w:b/>
          <w:i/>
          <w:sz w:val="24"/>
        </w:rPr>
        <w:t>Při provádění bouracích prací (</w:t>
      </w:r>
      <w:r w:rsidR="00087452">
        <w:rPr>
          <w:b/>
          <w:i/>
          <w:sz w:val="24"/>
        </w:rPr>
        <w:t xml:space="preserve">otloukání omítek, obkladu </w:t>
      </w:r>
      <w:r w:rsidRPr="001A5709">
        <w:rPr>
          <w:b/>
          <w:i/>
          <w:sz w:val="24"/>
        </w:rPr>
        <w:t>a demontáž stávajících rozvodů</w:t>
      </w:r>
      <w:r w:rsidR="00087452">
        <w:rPr>
          <w:b/>
          <w:i/>
          <w:sz w:val="24"/>
        </w:rPr>
        <w:t xml:space="preserve"> atd.</w:t>
      </w:r>
      <w:r w:rsidRPr="001A5709">
        <w:rPr>
          <w:b/>
          <w:i/>
          <w:sz w:val="24"/>
        </w:rPr>
        <w:t xml:space="preserve">) je nutno postupovat velmi opatrně, aby nedošlo k poškození stávajících rozvodů elektroinstalace, vody a kanalizace vedoucích přes upravované prostory do neupravovaných prostor </w:t>
      </w:r>
      <w:r w:rsidR="00E209B2" w:rsidRPr="001A5709">
        <w:rPr>
          <w:b/>
          <w:i/>
          <w:sz w:val="24"/>
        </w:rPr>
        <w:t>objektu</w:t>
      </w:r>
      <w:r w:rsidRPr="001A5709">
        <w:rPr>
          <w:b/>
          <w:i/>
          <w:sz w:val="24"/>
        </w:rPr>
        <w:t>!!</w:t>
      </w:r>
    </w:p>
    <w:p w:rsidR="00C219B8" w:rsidRPr="001A5709" w:rsidRDefault="00C219B8" w:rsidP="00A80704">
      <w:pPr>
        <w:jc w:val="both"/>
        <w:rPr>
          <w:b/>
          <w:i/>
          <w:sz w:val="24"/>
        </w:rPr>
      </w:pPr>
    </w:p>
    <w:p w:rsidR="00685000" w:rsidRPr="001A5709" w:rsidRDefault="00685000" w:rsidP="00A80704">
      <w:pPr>
        <w:jc w:val="both"/>
        <w:rPr>
          <w:bCs/>
          <w:sz w:val="24"/>
          <w:szCs w:val="24"/>
        </w:rPr>
      </w:pPr>
      <w:r w:rsidRPr="001A5709">
        <w:rPr>
          <w:bCs/>
          <w:sz w:val="24"/>
          <w:szCs w:val="24"/>
        </w:rPr>
        <w:t>Při opravách budou vznikat odpady běžné ve stavební činnosti, které lze zařadit do kategorizace odpadů následovně:</w:t>
      </w:r>
    </w:p>
    <w:p w:rsidR="003704DE" w:rsidRPr="001A5709" w:rsidRDefault="003704DE" w:rsidP="00A80704">
      <w:pPr>
        <w:jc w:val="both"/>
        <w:rPr>
          <w:bCs/>
          <w:sz w:val="24"/>
          <w:szCs w:val="24"/>
        </w:rPr>
      </w:pPr>
    </w:p>
    <w:p w:rsidR="006501FD" w:rsidRDefault="006501FD" w:rsidP="006501FD">
      <w:pPr>
        <w:rPr>
          <w:sz w:val="24"/>
          <w:szCs w:val="24"/>
        </w:rPr>
      </w:pPr>
      <w:r>
        <w:rPr>
          <w:sz w:val="24"/>
          <w:szCs w:val="24"/>
        </w:rPr>
        <w:t xml:space="preserve">Kód odpadu                 Druh stavebního odpadu                 Kategorie   </w:t>
      </w:r>
    </w:p>
    <w:p w:rsidR="00283C59" w:rsidRDefault="00283C59" w:rsidP="00283C59">
      <w:pPr>
        <w:rPr>
          <w:sz w:val="24"/>
          <w:szCs w:val="24"/>
        </w:rPr>
      </w:pPr>
      <w:r w:rsidRPr="00291955">
        <w:rPr>
          <w:sz w:val="24"/>
          <w:szCs w:val="24"/>
        </w:rPr>
        <w:t>03 01 05                       Hobliny odře</w:t>
      </w:r>
      <w:r>
        <w:rPr>
          <w:sz w:val="24"/>
          <w:szCs w:val="24"/>
        </w:rPr>
        <w:t xml:space="preserve">zky, desky, piliny      </w:t>
      </w:r>
      <w:r w:rsidR="006F5981">
        <w:rPr>
          <w:sz w:val="24"/>
          <w:szCs w:val="24"/>
        </w:rPr>
        <w:tab/>
      </w:r>
      <w:r w:rsidRPr="00291955">
        <w:rPr>
          <w:sz w:val="24"/>
          <w:szCs w:val="24"/>
        </w:rPr>
        <w:t>O       skládka</w:t>
      </w:r>
    </w:p>
    <w:p w:rsidR="006F5981" w:rsidRPr="006F5981" w:rsidRDefault="006F5981" w:rsidP="00283C59">
      <w:pPr>
        <w:rPr>
          <w:bCs/>
          <w:sz w:val="24"/>
          <w:szCs w:val="24"/>
        </w:rPr>
      </w:pPr>
      <w:r w:rsidRPr="00546858">
        <w:rPr>
          <w:bCs/>
          <w:sz w:val="24"/>
          <w:szCs w:val="24"/>
        </w:rPr>
        <w:t xml:space="preserve">17 02 02                       Sklo                                                </w:t>
      </w:r>
      <w:r>
        <w:rPr>
          <w:bCs/>
          <w:sz w:val="24"/>
          <w:szCs w:val="24"/>
        </w:rPr>
        <w:tab/>
      </w:r>
      <w:r w:rsidRPr="00546858">
        <w:rPr>
          <w:bCs/>
          <w:sz w:val="24"/>
          <w:szCs w:val="24"/>
        </w:rPr>
        <w:t>O       sběrné suroviny</w:t>
      </w:r>
    </w:p>
    <w:p w:rsidR="00283C59" w:rsidRDefault="00283C59" w:rsidP="00283C59">
      <w:pPr>
        <w:rPr>
          <w:sz w:val="24"/>
          <w:szCs w:val="24"/>
        </w:rPr>
      </w:pPr>
      <w:r>
        <w:rPr>
          <w:sz w:val="24"/>
          <w:szCs w:val="24"/>
        </w:rPr>
        <w:t>15 01 01                       Papírový neb</w:t>
      </w:r>
      <w:r w:rsidR="006F5981">
        <w:rPr>
          <w:sz w:val="24"/>
          <w:szCs w:val="24"/>
        </w:rPr>
        <w:t>o lepenkový obal</w:t>
      </w:r>
      <w:r w:rsidR="006F5981">
        <w:rPr>
          <w:sz w:val="24"/>
          <w:szCs w:val="24"/>
        </w:rPr>
        <w:tab/>
      </w:r>
      <w:r>
        <w:rPr>
          <w:sz w:val="24"/>
          <w:szCs w:val="24"/>
        </w:rPr>
        <w:t>O       sběrné suroviny</w:t>
      </w:r>
    </w:p>
    <w:p w:rsidR="00283C59" w:rsidRDefault="00283C59" w:rsidP="00283C59">
      <w:pPr>
        <w:rPr>
          <w:sz w:val="24"/>
          <w:szCs w:val="24"/>
        </w:rPr>
      </w:pPr>
      <w:r>
        <w:rPr>
          <w:sz w:val="24"/>
          <w:szCs w:val="24"/>
        </w:rPr>
        <w:t>15 01 01                       Plastový obal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F5981">
        <w:rPr>
          <w:sz w:val="24"/>
          <w:szCs w:val="24"/>
        </w:rPr>
        <w:tab/>
      </w:r>
      <w:r>
        <w:rPr>
          <w:sz w:val="24"/>
          <w:szCs w:val="24"/>
        </w:rPr>
        <w:t>O       sběrné suroviny</w:t>
      </w:r>
    </w:p>
    <w:p w:rsidR="00283C59" w:rsidRDefault="00283C59" w:rsidP="00283C59">
      <w:pPr>
        <w:rPr>
          <w:sz w:val="24"/>
          <w:szCs w:val="24"/>
        </w:rPr>
      </w:pPr>
      <w:r>
        <w:rPr>
          <w:sz w:val="24"/>
          <w:szCs w:val="24"/>
        </w:rPr>
        <w:t>17 01 01                       Beton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F5981">
        <w:rPr>
          <w:sz w:val="24"/>
          <w:szCs w:val="24"/>
        </w:rPr>
        <w:tab/>
      </w:r>
      <w:r>
        <w:rPr>
          <w:sz w:val="24"/>
          <w:szCs w:val="24"/>
        </w:rPr>
        <w:t xml:space="preserve">O        skládka   </w:t>
      </w:r>
    </w:p>
    <w:p w:rsidR="00283C59" w:rsidRDefault="00283C59" w:rsidP="00283C59">
      <w:pPr>
        <w:rPr>
          <w:sz w:val="24"/>
          <w:szCs w:val="24"/>
        </w:rPr>
      </w:pPr>
      <w:r>
        <w:rPr>
          <w:sz w:val="24"/>
          <w:szCs w:val="24"/>
        </w:rPr>
        <w:t xml:space="preserve">17 01 03                       </w:t>
      </w:r>
      <w:r w:rsidRPr="00811271">
        <w:rPr>
          <w:sz w:val="24"/>
          <w:szCs w:val="24"/>
        </w:rPr>
        <w:t>Keramické v</w:t>
      </w:r>
      <w:r>
        <w:rPr>
          <w:sz w:val="24"/>
          <w:szCs w:val="24"/>
        </w:rPr>
        <w:t xml:space="preserve">ýrobky                        </w:t>
      </w:r>
      <w:r w:rsidR="006F5981">
        <w:rPr>
          <w:sz w:val="24"/>
          <w:szCs w:val="24"/>
        </w:rPr>
        <w:tab/>
      </w:r>
      <w:r>
        <w:rPr>
          <w:sz w:val="24"/>
          <w:szCs w:val="24"/>
        </w:rPr>
        <w:t xml:space="preserve">O        </w:t>
      </w:r>
      <w:r w:rsidRPr="00811271">
        <w:rPr>
          <w:sz w:val="24"/>
          <w:szCs w:val="24"/>
        </w:rPr>
        <w:t>skládka</w:t>
      </w:r>
    </w:p>
    <w:p w:rsidR="00283C59" w:rsidRDefault="00283C59" w:rsidP="00283C59">
      <w:pPr>
        <w:rPr>
          <w:sz w:val="24"/>
          <w:szCs w:val="24"/>
        </w:rPr>
      </w:pPr>
      <w:r w:rsidRPr="00291955">
        <w:rPr>
          <w:sz w:val="24"/>
          <w:szCs w:val="24"/>
        </w:rPr>
        <w:t xml:space="preserve">17 02 01                       Dřevo                   </w:t>
      </w:r>
      <w:r w:rsidR="006F5981">
        <w:rPr>
          <w:sz w:val="24"/>
          <w:szCs w:val="24"/>
        </w:rPr>
        <w:t xml:space="preserve">                         </w:t>
      </w:r>
      <w:r w:rsidRPr="00291955">
        <w:rPr>
          <w:sz w:val="24"/>
          <w:szCs w:val="24"/>
        </w:rPr>
        <w:t xml:space="preserve"> </w:t>
      </w:r>
      <w:r w:rsidR="006F5981">
        <w:rPr>
          <w:sz w:val="24"/>
          <w:szCs w:val="24"/>
        </w:rPr>
        <w:tab/>
      </w:r>
      <w:r w:rsidRPr="00291955">
        <w:rPr>
          <w:sz w:val="24"/>
          <w:szCs w:val="24"/>
        </w:rPr>
        <w:t xml:space="preserve">O       skládka           </w:t>
      </w:r>
    </w:p>
    <w:p w:rsidR="00283C59" w:rsidRDefault="00283C59" w:rsidP="00283C59">
      <w:pPr>
        <w:rPr>
          <w:sz w:val="24"/>
          <w:szCs w:val="24"/>
        </w:rPr>
      </w:pPr>
      <w:r>
        <w:rPr>
          <w:sz w:val="24"/>
          <w:szCs w:val="24"/>
        </w:rPr>
        <w:t>17 04 05                       Kovy – železo. ocel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        sběrné suroviny </w:t>
      </w:r>
    </w:p>
    <w:p w:rsidR="006501FD" w:rsidRDefault="006501FD" w:rsidP="006501FD">
      <w:pPr>
        <w:rPr>
          <w:sz w:val="24"/>
          <w:szCs w:val="24"/>
        </w:rPr>
      </w:pPr>
    </w:p>
    <w:p w:rsidR="00685000" w:rsidRPr="001A5709" w:rsidRDefault="004336FC" w:rsidP="006501FD">
      <w:pPr>
        <w:jc w:val="both"/>
        <w:rPr>
          <w:sz w:val="24"/>
        </w:rPr>
      </w:pPr>
      <w:r>
        <w:rPr>
          <w:sz w:val="24"/>
        </w:rPr>
        <w:tab/>
      </w:r>
    </w:p>
    <w:p w:rsidR="00685000" w:rsidRPr="001A5709" w:rsidRDefault="00685000" w:rsidP="00A80704">
      <w:pPr>
        <w:jc w:val="both"/>
        <w:rPr>
          <w:sz w:val="24"/>
        </w:rPr>
      </w:pPr>
      <w:r w:rsidRPr="001A5709">
        <w:rPr>
          <w:sz w:val="24"/>
        </w:rPr>
        <w:t>Vybourané hmoty budou roztříděny dle druhu a odvezeny na městskou skládku.</w:t>
      </w:r>
    </w:p>
    <w:p w:rsidR="008052E9" w:rsidRDefault="008052E9" w:rsidP="00377D5C">
      <w:pPr>
        <w:jc w:val="both"/>
        <w:rPr>
          <w:sz w:val="24"/>
        </w:rPr>
      </w:pPr>
    </w:p>
    <w:p w:rsidR="008052E9" w:rsidRPr="001A5709" w:rsidRDefault="008052E9" w:rsidP="008052E9">
      <w:pPr>
        <w:jc w:val="both"/>
        <w:rPr>
          <w:sz w:val="24"/>
        </w:rPr>
      </w:pPr>
      <w:r w:rsidRPr="001A5709">
        <w:rPr>
          <w:sz w:val="24"/>
          <w:u w:val="single"/>
        </w:rPr>
        <w:t>D</w:t>
      </w:r>
      <w:r>
        <w:rPr>
          <w:sz w:val="24"/>
          <w:u w:val="single"/>
        </w:rPr>
        <w:t>2</w:t>
      </w:r>
      <w:r w:rsidRPr="001A5709">
        <w:rPr>
          <w:sz w:val="24"/>
          <w:u w:val="single"/>
        </w:rPr>
        <w:t>. Svislé konstrukce</w:t>
      </w:r>
    </w:p>
    <w:p w:rsidR="008052E9" w:rsidRPr="001A5709" w:rsidRDefault="008052E9" w:rsidP="008052E9">
      <w:pPr>
        <w:jc w:val="both"/>
        <w:rPr>
          <w:color w:val="FF0000"/>
          <w:sz w:val="24"/>
        </w:rPr>
      </w:pPr>
    </w:p>
    <w:p w:rsidR="008052E9" w:rsidRPr="00411203" w:rsidRDefault="008052E9" w:rsidP="008052E9">
      <w:pPr>
        <w:jc w:val="both"/>
        <w:rPr>
          <w:sz w:val="24"/>
          <w:szCs w:val="24"/>
        </w:rPr>
      </w:pPr>
      <w:r w:rsidRPr="001A5709">
        <w:rPr>
          <w:sz w:val="24"/>
        </w:rPr>
        <w:tab/>
      </w:r>
      <w:r w:rsidR="0008096D" w:rsidRPr="00411203">
        <w:rPr>
          <w:sz w:val="24"/>
        </w:rPr>
        <w:t>Budou provedeny SDK stěny</w:t>
      </w:r>
      <w:r w:rsidR="0012633D">
        <w:rPr>
          <w:sz w:val="24"/>
        </w:rPr>
        <w:t>-akustické</w:t>
      </w:r>
      <w:r w:rsidR="0008096D" w:rsidRPr="00411203">
        <w:rPr>
          <w:sz w:val="24"/>
        </w:rPr>
        <w:t xml:space="preserve"> </w:t>
      </w:r>
      <w:proofErr w:type="spellStart"/>
      <w:r w:rsidR="0008096D" w:rsidRPr="00411203">
        <w:rPr>
          <w:sz w:val="24"/>
        </w:rPr>
        <w:t>kolem</w:t>
      </w:r>
      <w:r w:rsidR="003704DE" w:rsidRPr="00411203">
        <w:rPr>
          <w:sz w:val="24"/>
        </w:rPr>
        <w:t>VZT</w:t>
      </w:r>
      <w:proofErr w:type="spellEnd"/>
      <w:r w:rsidR="003704DE" w:rsidRPr="00411203">
        <w:rPr>
          <w:sz w:val="24"/>
        </w:rPr>
        <w:t xml:space="preserve"> jednotky. Vznikne tak akusticky náročnější prostor, proto SDK konstrukce </w:t>
      </w:r>
      <w:r w:rsidR="0089623B" w:rsidRPr="00411203">
        <w:rPr>
          <w:sz w:val="24"/>
        </w:rPr>
        <w:t xml:space="preserve">budou tvořeny </w:t>
      </w:r>
      <w:r w:rsidR="003704DE" w:rsidRPr="00411203">
        <w:rPr>
          <w:sz w:val="24"/>
          <w:szCs w:val="24"/>
        </w:rPr>
        <w:t>zdvojenou vrstvou sádrokartonových desek z obou stra</w:t>
      </w:r>
      <w:r w:rsidR="0089623B" w:rsidRPr="00411203">
        <w:rPr>
          <w:sz w:val="24"/>
          <w:szCs w:val="24"/>
        </w:rPr>
        <w:t xml:space="preserve">n </w:t>
      </w:r>
      <w:r w:rsidR="003704DE" w:rsidRPr="00411203">
        <w:rPr>
          <w:sz w:val="24"/>
          <w:szCs w:val="24"/>
        </w:rPr>
        <w:t>s kovovým nosným roštem</w:t>
      </w:r>
      <w:r w:rsidR="0089623B" w:rsidRPr="00411203">
        <w:rPr>
          <w:sz w:val="24"/>
          <w:szCs w:val="24"/>
        </w:rPr>
        <w:t xml:space="preserve"> a vyplněné akustickou izolací</w:t>
      </w:r>
      <w:r w:rsidR="003704DE" w:rsidRPr="00411203">
        <w:rPr>
          <w:sz w:val="24"/>
          <w:szCs w:val="24"/>
        </w:rPr>
        <w:t xml:space="preserve">. </w:t>
      </w:r>
      <w:r w:rsidR="0012633D">
        <w:rPr>
          <w:sz w:val="24"/>
          <w:szCs w:val="24"/>
        </w:rPr>
        <w:t xml:space="preserve">Bude použit sádrokarton akustický – modrý. </w:t>
      </w:r>
      <w:r w:rsidR="003704DE" w:rsidRPr="00411203">
        <w:rPr>
          <w:sz w:val="24"/>
          <w:szCs w:val="24"/>
        </w:rPr>
        <w:t>Tloušťka konstrukce je 1</w:t>
      </w:r>
      <w:r w:rsidR="0012633D">
        <w:rPr>
          <w:sz w:val="24"/>
          <w:szCs w:val="24"/>
        </w:rPr>
        <w:t>55</w:t>
      </w:r>
      <w:r w:rsidR="003704DE" w:rsidRPr="00411203">
        <w:rPr>
          <w:sz w:val="24"/>
          <w:szCs w:val="24"/>
        </w:rPr>
        <w:t xml:space="preserve"> mm.</w:t>
      </w:r>
    </w:p>
    <w:p w:rsidR="0012633D" w:rsidRDefault="0012633D" w:rsidP="0012633D">
      <w:pPr>
        <w:ind w:firstLine="708"/>
        <w:jc w:val="both"/>
        <w:rPr>
          <w:b/>
          <w:i/>
          <w:sz w:val="24"/>
        </w:rPr>
      </w:pPr>
      <w:r w:rsidRPr="0012633D">
        <w:rPr>
          <w:b/>
          <w:i/>
          <w:sz w:val="24"/>
        </w:rPr>
        <w:t>Je třeba dbát na výběr vhodných komponentů, správnou montáž konstrukce a skutečné provedení na stavbě podle technologických zásad výrobce.</w:t>
      </w:r>
    </w:p>
    <w:p w:rsidR="00283C59" w:rsidRDefault="00283C59" w:rsidP="0012633D">
      <w:pPr>
        <w:ind w:firstLine="708"/>
        <w:jc w:val="both"/>
        <w:rPr>
          <w:sz w:val="24"/>
        </w:rPr>
      </w:pPr>
    </w:p>
    <w:p w:rsidR="00283C59" w:rsidRDefault="00283C59" w:rsidP="0012633D">
      <w:pPr>
        <w:ind w:firstLine="708"/>
        <w:jc w:val="both"/>
        <w:rPr>
          <w:sz w:val="24"/>
        </w:rPr>
      </w:pPr>
      <w:r>
        <w:rPr>
          <w:sz w:val="24"/>
        </w:rPr>
        <w:t xml:space="preserve">Do severní obvodové stěny budou udělány 2 prostupy </w:t>
      </w:r>
      <w:r w:rsidR="00611AD1">
        <w:rPr>
          <w:sz w:val="24"/>
        </w:rPr>
        <w:t>(1x1050x550 a 1x700x700)</w:t>
      </w:r>
      <w:r>
        <w:rPr>
          <w:sz w:val="24"/>
        </w:rPr>
        <w:t xml:space="preserve">. 1 bude v místě současného axiálního ventilátoru 450x450 a 2 pod tímto otvorem. </w:t>
      </w:r>
      <w:r w:rsidR="006F6A73">
        <w:rPr>
          <w:sz w:val="24"/>
        </w:rPr>
        <w:t>V každém vytvořeném otvoru</w:t>
      </w:r>
      <w:r>
        <w:rPr>
          <w:sz w:val="24"/>
        </w:rPr>
        <w:t xml:space="preserve"> budou vloženy vždy 2 L 70/70/</w:t>
      </w:r>
      <w:proofErr w:type="gramStart"/>
      <w:r>
        <w:rPr>
          <w:sz w:val="24"/>
        </w:rPr>
        <w:t>6 – 1500</w:t>
      </w:r>
      <w:proofErr w:type="gramEnd"/>
      <w:r w:rsidR="00611AD1">
        <w:rPr>
          <w:sz w:val="24"/>
        </w:rPr>
        <w:t xml:space="preserve"> a 1200</w:t>
      </w:r>
      <w:r>
        <w:rPr>
          <w:sz w:val="24"/>
        </w:rPr>
        <w:t xml:space="preserve"> mm. </w:t>
      </w:r>
      <w:r w:rsidR="00127E4A">
        <w:rPr>
          <w:sz w:val="24"/>
        </w:rPr>
        <w:t>Otvory budou po vložení VZT potrubí vyplněny min. vlnou.</w:t>
      </w:r>
    </w:p>
    <w:p w:rsidR="00283C59" w:rsidRDefault="00283C59" w:rsidP="0012633D">
      <w:pPr>
        <w:ind w:firstLine="708"/>
        <w:jc w:val="both"/>
        <w:rPr>
          <w:sz w:val="24"/>
        </w:rPr>
      </w:pPr>
      <w:r>
        <w:rPr>
          <w:sz w:val="24"/>
        </w:rPr>
        <w:t>Otvor po druhém axiálním ventilátoru bude dozděn cihlou plnou.</w:t>
      </w:r>
    </w:p>
    <w:p w:rsidR="00127E4A" w:rsidRDefault="00127E4A" w:rsidP="0012633D">
      <w:pPr>
        <w:ind w:firstLine="708"/>
        <w:jc w:val="both"/>
        <w:rPr>
          <w:sz w:val="24"/>
        </w:rPr>
      </w:pPr>
    </w:p>
    <w:p w:rsidR="00127E4A" w:rsidRPr="00546858" w:rsidRDefault="00127E4A" w:rsidP="00127E4A">
      <w:pPr>
        <w:rPr>
          <w:sz w:val="24"/>
        </w:rPr>
      </w:pPr>
      <w:r w:rsidRPr="00546858">
        <w:rPr>
          <w:sz w:val="24"/>
          <w:u w:val="single"/>
        </w:rPr>
        <w:t>D</w:t>
      </w:r>
      <w:r>
        <w:rPr>
          <w:sz w:val="24"/>
          <w:u w:val="single"/>
        </w:rPr>
        <w:t>3</w:t>
      </w:r>
      <w:r w:rsidRPr="00546858">
        <w:rPr>
          <w:sz w:val="24"/>
          <w:u w:val="single"/>
        </w:rPr>
        <w:t>. Konstrukce vodorovné</w:t>
      </w:r>
    </w:p>
    <w:p w:rsidR="00127E4A" w:rsidRPr="00546858" w:rsidRDefault="00127E4A" w:rsidP="00127E4A">
      <w:pPr>
        <w:rPr>
          <w:sz w:val="24"/>
        </w:rPr>
      </w:pPr>
    </w:p>
    <w:p w:rsidR="00127E4A" w:rsidRDefault="00127E4A" w:rsidP="00127E4A">
      <w:pPr>
        <w:jc w:val="both"/>
        <w:rPr>
          <w:sz w:val="24"/>
        </w:rPr>
      </w:pPr>
      <w:r w:rsidRPr="00546858">
        <w:rPr>
          <w:sz w:val="24"/>
        </w:rPr>
        <w:tab/>
      </w:r>
      <w:r w:rsidRPr="008E733F">
        <w:rPr>
          <w:sz w:val="24"/>
        </w:rPr>
        <w:t>Ve stropní konstrukcí se udělá prostup 660x350x250 mm pro VZT potrubí pro zajištění přívodu vzduchu (větrání) ve skladech s nářadím. Zasahuje se tak do nosné konstrukce</w:t>
      </w:r>
      <w:r>
        <w:rPr>
          <w:sz w:val="24"/>
        </w:rPr>
        <w:t>.</w:t>
      </w:r>
    </w:p>
    <w:p w:rsidR="00127E4A" w:rsidRDefault="00127E4A" w:rsidP="00127E4A">
      <w:pPr>
        <w:jc w:val="both"/>
        <w:rPr>
          <w:sz w:val="24"/>
        </w:rPr>
      </w:pPr>
      <w:r>
        <w:rPr>
          <w:sz w:val="24"/>
        </w:rPr>
        <w:tab/>
      </w:r>
      <w:r w:rsidRPr="008E733F">
        <w:rPr>
          <w:sz w:val="24"/>
        </w:rPr>
        <w:t xml:space="preserve">Otvor do betonové podlahy bude vyřezán nebo vyvrtán (neužívat příklep ani bourací kladivo – bourací rázy). </w:t>
      </w:r>
      <w:r w:rsidRPr="008E733F">
        <w:rPr>
          <w:b/>
          <w:sz w:val="24"/>
        </w:rPr>
        <w:t>Po vyřezání bude přizván ke kontrole projektant (statik) a bude rozhodnuto o začištění otvoru, případně zajištění.</w:t>
      </w:r>
    </w:p>
    <w:p w:rsidR="00127E4A" w:rsidRPr="00411203" w:rsidRDefault="00127E4A" w:rsidP="00127E4A">
      <w:pPr>
        <w:jc w:val="both"/>
        <w:rPr>
          <w:sz w:val="24"/>
        </w:rPr>
      </w:pPr>
      <w:r w:rsidRPr="008E733F">
        <w:rPr>
          <w:sz w:val="24"/>
        </w:rPr>
        <w:t>PD počítá s monolitickou bet.</w:t>
      </w:r>
      <w:r>
        <w:rPr>
          <w:sz w:val="24"/>
        </w:rPr>
        <w:t xml:space="preserve"> </w:t>
      </w:r>
      <w:r w:rsidRPr="008E733F">
        <w:rPr>
          <w:sz w:val="24"/>
        </w:rPr>
        <w:t>stropní deskou a s následným osazením obvodového rámečku z L 120/120/6 (2bm) dovnitř otvor</w:t>
      </w:r>
      <w:r>
        <w:rPr>
          <w:sz w:val="24"/>
        </w:rPr>
        <w:t>u, chemicky kotveno 8 ks M10.</w:t>
      </w:r>
    </w:p>
    <w:p w:rsidR="00127E4A" w:rsidRDefault="00127E4A" w:rsidP="00127E4A">
      <w:pPr>
        <w:ind w:firstLine="708"/>
        <w:jc w:val="both"/>
        <w:rPr>
          <w:sz w:val="24"/>
        </w:rPr>
      </w:pPr>
    </w:p>
    <w:p w:rsidR="00127E4A" w:rsidRDefault="00127E4A" w:rsidP="00127E4A">
      <w:pPr>
        <w:ind w:firstLine="708"/>
        <w:jc w:val="both"/>
        <w:rPr>
          <w:b/>
          <w:sz w:val="24"/>
        </w:rPr>
      </w:pPr>
      <w:r w:rsidRPr="008E733F">
        <w:rPr>
          <w:b/>
          <w:sz w:val="24"/>
        </w:rPr>
        <w:t xml:space="preserve">Stavební práce budou prováděny odbornou </w:t>
      </w:r>
      <w:proofErr w:type="gramStart"/>
      <w:r w:rsidRPr="008E733F">
        <w:rPr>
          <w:b/>
          <w:sz w:val="24"/>
        </w:rPr>
        <w:t>firmou</w:t>
      </w:r>
      <w:proofErr w:type="gramEnd"/>
      <w:r w:rsidRPr="008E733F">
        <w:rPr>
          <w:b/>
          <w:sz w:val="24"/>
        </w:rPr>
        <w:t xml:space="preserve"> popřípadě za odborného dohledu.</w:t>
      </w:r>
    </w:p>
    <w:p w:rsidR="00127E4A" w:rsidRPr="008E733F" w:rsidRDefault="00127E4A" w:rsidP="00127E4A">
      <w:pPr>
        <w:ind w:firstLine="708"/>
        <w:jc w:val="both"/>
        <w:rPr>
          <w:b/>
          <w:sz w:val="24"/>
        </w:rPr>
      </w:pPr>
    </w:p>
    <w:p w:rsidR="00127E4A" w:rsidRPr="00411203" w:rsidRDefault="00127E4A" w:rsidP="00127E4A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sz w:val="24"/>
          <w:szCs w:val="24"/>
        </w:rPr>
        <w:t>Nová vodorovná konstrukce se neprovádí.</w:t>
      </w:r>
    </w:p>
    <w:p w:rsidR="00F13304" w:rsidRPr="00087452" w:rsidRDefault="00F13304" w:rsidP="00A80704">
      <w:pPr>
        <w:jc w:val="both"/>
        <w:rPr>
          <w:b/>
          <w:sz w:val="24"/>
        </w:rPr>
      </w:pPr>
    </w:p>
    <w:p w:rsidR="00F73A33" w:rsidRPr="00630F1E" w:rsidRDefault="004E1C50" w:rsidP="00A80704">
      <w:pPr>
        <w:jc w:val="both"/>
        <w:rPr>
          <w:sz w:val="24"/>
          <w:u w:val="single"/>
        </w:rPr>
      </w:pPr>
      <w:r w:rsidRPr="00630F1E">
        <w:rPr>
          <w:sz w:val="24"/>
          <w:u w:val="single"/>
        </w:rPr>
        <w:t>D</w:t>
      </w:r>
      <w:r w:rsidR="00127E4A">
        <w:rPr>
          <w:sz w:val="24"/>
          <w:u w:val="single"/>
        </w:rPr>
        <w:t>4</w:t>
      </w:r>
      <w:r w:rsidRPr="00630F1E">
        <w:rPr>
          <w:sz w:val="24"/>
          <w:u w:val="single"/>
        </w:rPr>
        <w:t>.</w:t>
      </w:r>
      <w:r w:rsidR="00F73A33" w:rsidRPr="00630F1E">
        <w:rPr>
          <w:sz w:val="24"/>
          <w:u w:val="single"/>
        </w:rPr>
        <w:t xml:space="preserve"> Úpravy povrchů, podlahy</w:t>
      </w:r>
      <w:r w:rsidR="00630F1E">
        <w:rPr>
          <w:sz w:val="24"/>
          <w:u w:val="single"/>
        </w:rPr>
        <w:t>, dlažby a obklady</w:t>
      </w:r>
    </w:p>
    <w:p w:rsidR="005975C5" w:rsidRPr="00630F1E" w:rsidRDefault="005975C5" w:rsidP="00A80704">
      <w:pPr>
        <w:jc w:val="both"/>
        <w:rPr>
          <w:sz w:val="24"/>
          <w:u w:val="single"/>
        </w:rPr>
      </w:pPr>
    </w:p>
    <w:p w:rsidR="00C913ED" w:rsidRDefault="009D38E2" w:rsidP="0089623B">
      <w:pPr>
        <w:pStyle w:val="Zkladntext"/>
        <w:jc w:val="both"/>
        <w:rPr>
          <w:sz w:val="24"/>
        </w:rPr>
      </w:pPr>
      <w:r w:rsidRPr="00630F1E">
        <w:rPr>
          <w:sz w:val="24"/>
        </w:rPr>
        <w:tab/>
      </w:r>
      <w:r w:rsidR="00A80704" w:rsidRPr="00630F1E">
        <w:rPr>
          <w:sz w:val="24"/>
        </w:rPr>
        <w:t xml:space="preserve">Nové vnitřní omítky </w:t>
      </w:r>
      <w:r w:rsidR="009912D9">
        <w:rPr>
          <w:sz w:val="24"/>
        </w:rPr>
        <w:t>(oprava z </w:t>
      </w:r>
      <w:proofErr w:type="gramStart"/>
      <w:r w:rsidR="0008096D">
        <w:rPr>
          <w:sz w:val="24"/>
        </w:rPr>
        <w:t>10</w:t>
      </w:r>
      <w:r w:rsidR="009912D9">
        <w:rPr>
          <w:sz w:val="24"/>
        </w:rPr>
        <w:t>%</w:t>
      </w:r>
      <w:proofErr w:type="gramEnd"/>
      <w:r w:rsidR="0008096D">
        <w:rPr>
          <w:sz w:val="24"/>
        </w:rPr>
        <w:t>, natažení omítek až k zemi pod obložením</w:t>
      </w:r>
      <w:r w:rsidR="009912D9">
        <w:rPr>
          <w:sz w:val="24"/>
        </w:rPr>
        <w:t xml:space="preserve">) </w:t>
      </w:r>
      <w:r w:rsidR="00A80704" w:rsidRPr="00630F1E">
        <w:rPr>
          <w:sz w:val="24"/>
        </w:rPr>
        <w:t>budou provedeny tenkovrstvou štukovou omítkou.</w:t>
      </w:r>
    </w:p>
    <w:p w:rsidR="00611AD1" w:rsidRPr="003C6094" w:rsidRDefault="00611AD1" w:rsidP="00611AD1">
      <w:pPr>
        <w:pStyle w:val="Zkladntext"/>
        <w:ind w:firstLine="708"/>
        <w:jc w:val="both"/>
        <w:rPr>
          <w:sz w:val="24"/>
          <w:highlight w:val="yellow"/>
        </w:rPr>
      </w:pPr>
      <w:r>
        <w:rPr>
          <w:sz w:val="24"/>
        </w:rPr>
        <w:t>Bude provedena nová venkovní</w:t>
      </w:r>
      <w:r w:rsidR="00127E4A">
        <w:rPr>
          <w:sz w:val="24"/>
        </w:rPr>
        <w:t xml:space="preserve"> omítka na dozdívce. Struktura </w:t>
      </w:r>
      <w:r>
        <w:rPr>
          <w:sz w:val="24"/>
        </w:rPr>
        <w:t>omítky bude přizpůsobená stávající venkovní omítce. Zdivo a spoje mezi starým a novým zdivem budou před prováděním omítek přetaženy stěrkovým tmelem se skelnou tkaninou s přesahem min. 150 mm přes staré zdivo.</w:t>
      </w:r>
    </w:p>
    <w:p w:rsidR="00C913ED" w:rsidRDefault="009F5565" w:rsidP="00A80704">
      <w:pPr>
        <w:jc w:val="both"/>
        <w:rPr>
          <w:sz w:val="24"/>
        </w:rPr>
      </w:pPr>
      <w:r w:rsidRPr="001A5709">
        <w:rPr>
          <w:sz w:val="24"/>
        </w:rPr>
        <w:tab/>
      </w:r>
      <w:r w:rsidR="00FC336C" w:rsidRPr="001A5709">
        <w:rPr>
          <w:sz w:val="24"/>
        </w:rPr>
        <w:tab/>
      </w:r>
      <w:r w:rsidR="00F73A33" w:rsidRPr="001A5709">
        <w:rPr>
          <w:sz w:val="24"/>
        </w:rPr>
        <w:t xml:space="preserve">      </w:t>
      </w:r>
    </w:p>
    <w:p w:rsidR="00F73A33" w:rsidRDefault="00AE1114" w:rsidP="00A80704">
      <w:pPr>
        <w:jc w:val="both"/>
        <w:rPr>
          <w:sz w:val="24"/>
          <w:u w:val="single"/>
        </w:rPr>
      </w:pPr>
      <w:r w:rsidRPr="001A5709">
        <w:rPr>
          <w:sz w:val="24"/>
          <w:u w:val="single"/>
        </w:rPr>
        <w:t>D</w:t>
      </w:r>
      <w:r w:rsidR="0089623B">
        <w:rPr>
          <w:sz w:val="24"/>
          <w:u w:val="single"/>
        </w:rPr>
        <w:t>5</w:t>
      </w:r>
      <w:r w:rsidR="00F73A33" w:rsidRPr="001A5709">
        <w:rPr>
          <w:sz w:val="24"/>
          <w:u w:val="single"/>
        </w:rPr>
        <w:t>.Malby a nátěry</w:t>
      </w:r>
    </w:p>
    <w:p w:rsidR="00C913ED" w:rsidRPr="001A5709" w:rsidRDefault="00C913ED" w:rsidP="00A80704">
      <w:pPr>
        <w:jc w:val="both"/>
        <w:rPr>
          <w:sz w:val="24"/>
        </w:rPr>
      </w:pPr>
    </w:p>
    <w:p w:rsidR="00B44087" w:rsidRDefault="00F73A33" w:rsidP="0089623B">
      <w:pPr>
        <w:ind w:firstLine="708"/>
        <w:jc w:val="both"/>
        <w:rPr>
          <w:sz w:val="24"/>
        </w:rPr>
      </w:pPr>
      <w:r w:rsidRPr="00411203">
        <w:rPr>
          <w:sz w:val="24"/>
        </w:rPr>
        <w:t>V</w:t>
      </w:r>
      <w:r w:rsidR="0044505D">
        <w:rPr>
          <w:sz w:val="24"/>
        </w:rPr>
        <w:t> </w:t>
      </w:r>
      <w:r w:rsidR="0089623B" w:rsidRPr="00411203">
        <w:rPr>
          <w:sz w:val="24"/>
        </w:rPr>
        <w:t>tělocvičně</w:t>
      </w:r>
      <w:r w:rsidR="0044505D">
        <w:rPr>
          <w:sz w:val="24"/>
        </w:rPr>
        <w:t>, skladech s nářadím a chodbě (průčelí)</w:t>
      </w:r>
      <w:r w:rsidR="0089623B" w:rsidRPr="00411203">
        <w:rPr>
          <w:sz w:val="24"/>
        </w:rPr>
        <w:t>na vnitřní omítky se provede dvojnásobný pačok +   malba disperzním nátěrem s bělostí 95 %.</w:t>
      </w:r>
    </w:p>
    <w:p w:rsidR="00611AD1" w:rsidRPr="00411203" w:rsidRDefault="00611AD1" w:rsidP="00611AD1">
      <w:pPr>
        <w:ind w:firstLine="708"/>
        <w:jc w:val="both"/>
        <w:rPr>
          <w:sz w:val="24"/>
        </w:rPr>
      </w:pPr>
      <w:r>
        <w:rPr>
          <w:sz w:val="24"/>
        </w:rPr>
        <w:t>Na stávající a nové venkovní omítky na stěně u dozdívky bude proveden nový nátěr v odstínu stávajících nátěrů.</w:t>
      </w:r>
    </w:p>
    <w:p w:rsidR="00F73A33" w:rsidRDefault="00B44087" w:rsidP="0089623B">
      <w:pPr>
        <w:ind w:firstLine="708"/>
        <w:jc w:val="both"/>
        <w:rPr>
          <w:sz w:val="24"/>
        </w:rPr>
      </w:pPr>
      <w:r w:rsidRPr="00411203">
        <w:rPr>
          <w:sz w:val="24"/>
        </w:rPr>
        <w:t xml:space="preserve">Sádrokartonové desky se přetmelí (hlavy šroubu atd.) tmelící hmotou, provede se penetrační nátěr a disperzní nátěr. Styky sádrokartonu s jinými materiály se musí oddělit (vytmelení, spárovací páska). </w:t>
      </w:r>
      <w:r w:rsidR="00F73A33" w:rsidRPr="00411203">
        <w:rPr>
          <w:sz w:val="24"/>
        </w:rPr>
        <w:t>Odstín</w:t>
      </w:r>
      <w:r w:rsidR="00AE1114" w:rsidRPr="00411203">
        <w:rPr>
          <w:sz w:val="24"/>
        </w:rPr>
        <w:t xml:space="preserve"> bude přizpůsoben stávajícím </w:t>
      </w:r>
      <w:r w:rsidR="00C36238" w:rsidRPr="00411203">
        <w:rPr>
          <w:sz w:val="24"/>
        </w:rPr>
        <w:t>nátěrům.</w:t>
      </w:r>
    </w:p>
    <w:p w:rsidR="000D43B7" w:rsidRPr="001A5709" w:rsidRDefault="000D43B7" w:rsidP="000D43B7">
      <w:pPr>
        <w:jc w:val="both"/>
        <w:rPr>
          <w:sz w:val="24"/>
        </w:rPr>
      </w:pPr>
      <w:r>
        <w:rPr>
          <w:sz w:val="24"/>
        </w:rPr>
        <w:tab/>
      </w:r>
      <w:r w:rsidRPr="001A5709">
        <w:rPr>
          <w:sz w:val="24"/>
        </w:rPr>
        <w:t>Všechny ocelové výrobky v opravovaných prostorách (</w:t>
      </w:r>
      <w:r>
        <w:rPr>
          <w:sz w:val="24"/>
        </w:rPr>
        <w:t>ocelové zárubně</w:t>
      </w:r>
      <w:r w:rsidRPr="001A5709">
        <w:rPr>
          <w:sz w:val="24"/>
        </w:rPr>
        <w:t>) budou natřeny 2x syntetickou barvou. Odstín bude přizpůsoben stávajícím nátěrům.</w:t>
      </w:r>
    </w:p>
    <w:p w:rsidR="00D14E1D" w:rsidRDefault="00D14E1D" w:rsidP="00A80704">
      <w:pPr>
        <w:jc w:val="both"/>
        <w:rPr>
          <w:sz w:val="24"/>
        </w:rPr>
      </w:pPr>
      <w:bookmarkStart w:id="1" w:name="_GoBack"/>
      <w:bookmarkEnd w:id="1"/>
    </w:p>
    <w:p w:rsidR="0089623B" w:rsidRDefault="0089623B" w:rsidP="0089623B">
      <w:pPr>
        <w:rPr>
          <w:sz w:val="24"/>
          <w:szCs w:val="24"/>
        </w:rPr>
      </w:pPr>
      <w:r>
        <w:rPr>
          <w:sz w:val="24"/>
          <w:szCs w:val="24"/>
          <w:u w:val="single"/>
        </w:rPr>
        <w:t>D6. Akustická izolace</w:t>
      </w:r>
    </w:p>
    <w:p w:rsidR="0089623B" w:rsidRDefault="0089623B" w:rsidP="0089623B">
      <w:pPr>
        <w:rPr>
          <w:sz w:val="24"/>
          <w:szCs w:val="24"/>
        </w:rPr>
      </w:pPr>
    </w:p>
    <w:p w:rsidR="00D36E64" w:rsidRPr="008E733F" w:rsidRDefault="00B44087" w:rsidP="00A80704">
      <w:pPr>
        <w:jc w:val="both"/>
        <w:rPr>
          <w:sz w:val="24"/>
          <w:szCs w:val="24"/>
        </w:rPr>
      </w:pPr>
      <w:r w:rsidRPr="00411203">
        <w:rPr>
          <w:sz w:val="24"/>
          <w:szCs w:val="24"/>
        </w:rPr>
        <w:tab/>
      </w:r>
      <w:r w:rsidR="0089623B" w:rsidRPr="00411203">
        <w:rPr>
          <w:sz w:val="24"/>
          <w:szCs w:val="24"/>
        </w:rPr>
        <w:t xml:space="preserve">Prostor </w:t>
      </w:r>
      <w:r w:rsidRPr="00411203">
        <w:rPr>
          <w:sz w:val="24"/>
          <w:szCs w:val="24"/>
        </w:rPr>
        <w:t>v SDK konstrukci</w:t>
      </w:r>
      <w:r w:rsidR="0089623B" w:rsidRPr="00411203">
        <w:rPr>
          <w:sz w:val="24"/>
          <w:szCs w:val="24"/>
        </w:rPr>
        <w:t xml:space="preserve"> bude celý vyplněn </w:t>
      </w:r>
      <w:r w:rsidRPr="00411203">
        <w:rPr>
          <w:sz w:val="24"/>
          <w:szCs w:val="24"/>
        </w:rPr>
        <w:t>akustickou</w:t>
      </w:r>
      <w:r w:rsidR="0089623B" w:rsidRPr="00411203">
        <w:rPr>
          <w:sz w:val="24"/>
          <w:szCs w:val="24"/>
        </w:rPr>
        <w:t xml:space="preserve"> izolací z minerální vlny </w:t>
      </w:r>
      <w:r w:rsidRPr="0012633D">
        <w:rPr>
          <w:sz w:val="24"/>
          <w:szCs w:val="24"/>
        </w:rPr>
        <w:t>2x40mm</w:t>
      </w:r>
      <w:r w:rsidR="00056820">
        <w:rPr>
          <w:sz w:val="24"/>
          <w:szCs w:val="24"/>
        </w:rPr>
        <w:t xml:space="preserve">, tak aby byla </w:t>
      </w:r>
      <w:r w:rsidR="00D36E64">
        <w:rPr>
          <w:sz w:val="24"/>
          <w:szCs w:val="24"/>
        </w:rPr>
        <w:t xml:space="preserve">zajištěna vzduchová neprůzvučnost </w:t>
      </w:r>
      <w:proofErr w:type="spellStart"/>
      <w:r w:rsidR="00D36E64">
        <w:rPr>
          <w:sz w:val="24"/>
          <w:szCs w:val="24"/>
        </w:rPr>
        <w:t>R</w:t>
      </w:r>
      <w:r w:rsidR="00D36E64" w:rsidRPr="00D36E64">
        <w:rPr>
          <w:sz w:val="24"/>
          <w:szCs w:val="24"/>
          <w:vertAlign w:val="subscript"/>
        </w:rPr>
        <w:t>w</w:t>
      </w:r>
      <w:proofErr w:type="spellEnd"/>
      <w:r w:rsidR="00D36E64">
        <w:rPr>
          <w:sz w:val="24"/>
          <w:szCs w:val="24"/>
        </w:rPr>
        <w:t xml:space="preserve"> celé konstrukce min. 63 dB.</w:t>
      </w:r>
    </w:p>
    <w:p w:rsidR="00D36E64" w:rsidRDefault="00D36E64" w:rsidP="00A80704">
      <w:pPr>
        <w:jc w:val="both"/>
        <w:rPr>
          <w:sz w:val="24"/>
        </w:rPr>
      </w:pPr>
    </w:p>
    <w:p w:rsidR="00EA45F8" w:rsidRPr="004336FC" w:rsidRDefault="00EA45F8" w:rsidP="00EA45F8">
      <w:pPr>
        <w:jc w:val="both"/>
        <w:rPr>
          <w:sz w:val="24"/>
          <w:u w:val="single"/>
        </w:rPr>
      </w:pPr>
      <w:r w:rsidRPr="00EA45F8">
        <w:rPr>
          <w:sz w:val="24"/>
          <w:u w:val="single"/>
        </w:rPr>
        <w:t>D7. Konstrukce truhlářské, klempířské a zámečnické</w:t>
      </w:r>
    </w:p>
    <w:p w:rsidR="00EA45F8" w:rsidRDefault="00EA45F8" w:rsidP="00A80704">
      <w:pPr>
        <w:jc w:val="both"/>
        <w:rPr>
          <w:sz w:val="24"/>
        </w:rPr>
      </w:pPr>
      <w:r w:rsidRPr="00EA45F8">
        <w:rPr>
          <w:sz w:val="24"/>
        </w:rPr>
        <w:tab/>
      </w:r>
    </w:p>
    <w:p w:rsidR="00127E4A" w:rsidRDefault="004336FC" w:rsidP="004336FC">
      <w:pPr>
        <w:ind w:firstLine="708"/>
        <w:jc w:val="both"/>
        <w:rPr>
          <w:sz w:val="24"/>
        </w:rPr>
      </w:pPr>
      <w:r>
        <w:rPr>
          <w:sz w:val="24"/>
        </w:rPr>
        <w:t>Krajní</w:t>
      </w:r>
      <w:r w:rsidRPr="002331C6">
        <w:rPr>
          <w:sz w:val="24"/>
        </w:rPr>
        <w:t xml:space="preserve"> okna </w:t>
      </w:r>
      <w:r>
        <w:rPr>
          <w:sz w:val="24"/>
        </w:rPr>
        <w:t xml:space="preserve">(2 ks) </w:t>
      </w:r>
      <w:r w:rsidRPr="002331C6">
        <w:rPr>
          <w:sz w:val="24"/>
        </w:rPr>
        <w:t>budou plastová min. šestikomorová, zasklená termoizolačním energeticky úsporným trojsklem (U</w:t>
      </w:r>
      <w:r w:rsidRPr="002331C6">
        <w:rPr>
          <w:sz w:val="24"/>
          <w:vertAlign w:val="subscript"/>
        </w:rPr>
        <w:t>W</w:t>
      </w:r>
      <w:r w:rsidRPr="002331C6">
        <w:rPr>
          <w:sz w:val="24"/>
        </w:rPr>
        <w:t>≤</w:t>
      </w:r>
      <w:r>
        <w:rPr>
          <w:sz w:val="24"/>
        </w:rPr>
        <w:t>1</w:t>
      </w:r>
      <w:r w:rsidRPr="002331C6">
        <w:rPr>
          <w:sz w:val="24"/>
        </w:rPr>
        <w:t xml:space="preserve"> W/m</w:t>
      </w:r>
      <w:r w:rsidRPr="002331C6">
        <w:rPr>
          <w:sz w:val="24"/>
          <w:vertAlign w:val="superscript"/>
        </w:rPr>
        <w:t>2</w:t>
      </w:r>
      <w:r w:rsidRPr="002331C6">
        <w:rPr>
          <w:sz w:val="24"/>
        </w:rPr>
        <w:t>K.</w:t>
      </w:r>
      <w:r w:rsidRPr="00C608CB">
        <w:rPr>
          <w:sz w:val="24"/>
        </w:rPr>
        <w:t xml:space="preserve"> Kování oken musí zajišťovat </w:t>
      </w:r>
      <w:proofErr w:type="spellStart"/>
      <w:r w:rsidRPr="00C608CB">
        <w:rPr>
          <w:b/>
          <w:sz w:val="24"/>
        </w:rPr>
        <w:t>mikroventilaci</w:t>
      </w:r>
      <w:proofErr w:type="spellEnd"/>
      <w:r w:rsidRPr="00C608CB">
        <w:rPr>
          <w:b/>
          <w:sz w:val="24"/>
        </w:rPr>
        <w:t xml:space="preserve">. </w:t>
      </w:r>
      <w:r>
        <w:rPr>
          <w:sz w:val="24"/>
        </w:rPr>
        <w:t>Okna budou 6- křídla. Spodní 2 křídla budou O+S, ostatní s pevným zasklením. U každého okna budou vloženy z každé strany 2 ocelové prvky – jekly 60/40 (každé okno 4 ocelové prvky)</w:t>
      </w:r>
    </w:p>
    <w:p w:rsidR="00AE0262" w:rsidRPr="00C608CB" w:rsidRDefault="00AE0262" w:rsidP="00AE0262">
      <w:pPr>
        <w:ind w:firstLine="708"/>
        <w:jc w:val="both"/>
        <w:rPr>
          <w:sz w:val="24"/>
        </w:rPr>
      </w:pPr>
      <w:r w:rsidRPr="00C608CB">
        <w:rPr>
          <w:sz w:val="24"/>
        </w:rPr>
        <w:t>Vnitřní a vnější parapety jsou součástí dodávky oken.</w:t>
      </w:r>
    </w:p>
    <w:p w:rsidR="004336FC" w:rsidRDefault="004336FC" w:rsidP="00127E4A">
      <w:pPr>
        <w:ind w:firstLine="708"/>
        <w:rPr>
          <w:sz w:val="24"/>
          <w:szCs w:val="24"/>
        </w:rPr>
      </w:pPr>
    </w:p>
    <w:p w:rsidR="004336FC" w:rsidRDefault="000D43B7" w:rsidP="004336FC">
      <w:pPr>
        <w:ind w:firstLine="708"/>
        <w:jc w:val="both"/>
        <w:rPr>
          <w:sz w:val="24"/>
        </w:rPr>
      </w:pPr>
      <w:r>
        <w:rPr>
          <w:sz w:val="24"/>
        </w:rPr>
        <w:t>V</w:t>
      </w:r>
      <w:r>
        <w:rPr>
          <w:sz w:val="24"/>
        </w:rPr>
        <w:t> provozu VZT</w:t>
      </w:r>
      <w:r>
        <w:rPr>
          <w:sz w:val="24"/>
        </w:rPr>
        <w:t xml:space="preserve"> budou osazeny nové v</w:t>
      </w:r>
      <w:r w:rsidRPr="001A5709">
        <w:rPr>
          <w:sz w:val="24"/>
        </w:rPr>
        <w:t xml:space="preserve">nitřní dveře včetně ocelových </w:t>
      </w:r>
      <w:proofErr w:type="gramStart"/>
      <w:r w:rsidRPr="001A5709">
        <w:rPr>
          <w:sz w:val="24"/>
        </w:rPr>
        <w:t xml:space="preserve">zárubní </w:t>
      </w:r>
      <w:r>
        <w:rPr>
          <w:sz w:val="24"/>
        </w:rPr>
        <w:t>-dřevěné</w:t>
      </w:r>
      <w:proofErr w:type="gramEnd"/>
      <w:r>
        <w:rPr>
          <w:sz w:val="24"/>
        </w:rPr>
        <w:t xml:space="preserve"> typové plné</w:t>
      </w:r>
      <w:r w:rsidRPr="00EA45F8">
        <w:rPr>
          <w:sz w:val="24"/>
        </w:rPr>
        <w:t xml:space="preserve"> </w:t>
      </w:r>
      <w:r>
        <w:rPr>
          <w:sz w:val="24"/>
        </w:rPr>
        <w:t>(</w:t>
      </w:r>
      <w:r w:rsidR="004336FC">
        <w:rPr>
          <w:sz w:val="24"/>
        </w:rPr>
        <w:t>do stávajícího otvoru</w:t>
      </w:r>
      <w:r>
        <w:rPr>
          <w:sz w:val="24"/>
        </w:rPr>
        <w:t>)</w:t>
      </w:r>
      <w:r w:rsidR="004336FC">
        <w:rPr>
          <w:sz w:val="24"/>
        </w:rPr>
        <w:t>.</w:t>
      </w:r>
      <w:r>
        <w:rPr>
          <w:sz w:val="24"/>
        </w:rPr>
        <w:t xml:space="preserve"> </w:t>
      </w:r>
    </w:p>
    <w:p w:rsidR="004336FC" w:rsidRDefault="004336FC" w:rsidP="00127E4A">
      <w:pPr>
        <w:ind w:firstLine="708"/>
        <w:rPr>
          <w:sz w:val="24"/>
          <w:szCs w:val="24"/>
        </w:rPr>
      </w:pPr>
    </w:p>
    <w:p w:rsidR="004336FC" w:rsidRDefault="004336FC" w:rsidP="004336FC">
      <w:pPr>
        <w:ind w:firstLine="708"/>
        <w:jc w:val="both"/>
        <w:rPr>
          <w:sz w:val="24"/>
        </w:rPr>
      </w:pPr>
      <w:r w:rsidRPr="008A4DE7">
        <w:rPr>
          <w:sz w:val="24"/>
        </w:rPr>
        <w:t>Před objednáním oken a dveří je třeba vyzvat vybraného dodavatele na změření skutečných rozměrů stavebních otvorů.</w:t>
      </w:r>
    </w:p>
    <w:p w:rsidR="00127E4A" w:rsidRDefault="00127E4A" w:rsidP="00A80704">
      <w:pPr>
        <w:jc w:val="both"/>
        <w:rPr>
          <w:bCs/>
          <w:sz w:val="24"/>
          <w:u w:val="single"/>
        </w:rPr>
      </w:pPr>
    </w:p>
    <w:p w:rsidR="00F73A33" w:rsidRDefault="00C36238" w:rsidP="00A80704">
      <w:pPr>
        <w:jc w:val="both"/>
        <w:rPr>
          <w:bCs/>
          <w:sz w:val="24"/>
          <w:u w:val="single"/>
        </w:rPr>
      </w:pPr>
      <w:r w:rsidRPr="001A5709">
        <w:rPr>
          <w:bCs/>
          <w:sz w:val="24"/>
          <w:u w:val="single"/>
        </w:rPr>
        <w:t>D</w:t>
      </w:r>
      <w:r w:rsidR="00EA45F8">
        <w:rPr>
          <w:bCs/>
          <w:sz w:val="24"/>
          <w:u w:val="single"/>
        </w:rPr>
        <w:t>8</w:t>
      </w:r>
      <w:r w:rsidR="00F73A33" w:rsidRPr="001A5709">
        <w:rPr>
          <w:bCs/>
          <w:sz w:val="24"/>
          <w:u w:val="single"/>
        </w:rPr>
        <w:t>. Technické vybavení</w:t>
      </w:r>
    </w:p>
    <w:p w:rsidR="00C913ED" w:rsidRPr="001A5709" w:rsidRDefault="00C913ED" w:rsidP="00A80704">
      <w:pPr>
        <w:jc w:val="both"/>
        <w:rPr>
          <w:sz w:val="24"/>
          <w:u w:val="single"/>
        </w:rPr>
      </w:pPr>
    </w:p>
    <w:p w:rsidR="00C36238" w:rsidRPr="007D5D89" w:rsidRDefault="00C36238" w:rsidP="00C36238">
      <w:pPr>
        <w:rPr>
          <w:i/>
          <w:sz w:val="24"/>
        </w:rPr>
      </w:pPr>
      <w:r w:rsidRPr="007D5D89">
        <w:rPr>
          <w:i/>
          <w:sz w:val="24"/>
        </w:rPr>
        <w:t>D</w:t>
      </w:r>
      <w:r w:rsidR="00EA45F8">
        <w:rPr>
          <w:i/>
          <w:sz w:val="24"/>
        </w:rPr>
        <w:t>8</w:t>
      </w:r>
      <w:r w:rsidRPr="007D5D89">
        <w:rPr>
          <w:i/>
          <w:sz w:val="24"/>
        </w:rPr>
        <w:t>.1 Zdravotechnika</w:t>
      </w:r>
    </w:p>
    <w:p w:rsidR="00442060" w:rsidRDefault="00B44087" w:rsidP="00082F6A">
      <w:pPr>
        <w:jc w:val="both"/>
        <w:rPr>
          <w:sz w:val="24"/>
        </w:rPr>
      </w:pPr>
      <w:r>
        <w:rPr>
          <w:sz w:val="24"/>
        </w:rPr>
        <w:tab/>
        <w:t>Bude provedeno napojení odvodu kondenzátu od VZT jednotek. Do stávající kanalizace</w:t>
      </w:r>
    </w:p>
    <w:p w:rsidR="00082F6A" w:rsidRPr="001A5709" w:rsidRDefault="00082F6A" w:rsidP="00082F6A">
      <w:pPr>
        <w:jc w:val="both"/>
        <w:rPr>
          <w:sz w:val="24"/>
        </w:rPr>
      </w:pPr>
    </w:p>
    <w:p w:rsidR="00C36238" w:rsidRPr="007D5D89" w:rsidRDefault="00630F1E" w:rsidP="00D07FD9">
      <w:pPr>
        <w:jc w:val="both"/>
        <w:rPr>
          <w:i/>
          <w:sz w:val="24"/>
        </w:rPr>
      </w:pPr>
      <w:r w:rsidRPr="007D5D89">
        <w:rPr>
          <w:i/>
          <w:sz w:val="24"/>
        </w:rPr>
        <w:t>D</w:t>
      </w:r>
      <w:r w:rsidR="00EA45F8">
        <w:rPr>
          <w:i/>
          <w:sz w:val="24"/>
        </w:rPr>
        <w:t>8</w:t>
      </w:r>
      <w:r w:rsidR="004C4A04" w:rsidRPr="007D5D89">
        <w:rPr>
          <w:i/>
          <w:sz w:val="24"/>
        </w:rPr>
        <w:t>.</w:t>
      </w:r>
      <w:r w:rsidR="009F5565" w:rsidRPr="007D5D89">
        <w:rPr>
          <w:i/>
          <w:sz w:val="24"/>
        </w:rPr>
        <w:t>2</w:t>
      </w:r>
      <w:r w:rsidR="00C36238" w:rsidRPr="007D5D89">
        <w:rPr>
          <w:i/>
          <w:sz w:val="24"/>
        </w:rPr>
        <w:t xml:space="preserve">Ústřední vytápění </w:t>
      </w:r>
    </w:p>
    <w:p w:rsidR="00FB379A" w:rsidRPr="001A5709" w:rsidRDefault="00C36238" w:rsidP="00D07FD9">
      <w:pPr>
        <w:ind w:firstLine="708"/>
        <w:jc w:val="both"/>
        <w:rPr>
          <w:sz w:val="24"/>
        </w:rPr>
      </w:pPr>
      <w:r w:rsidRPr="001A5709">
        <w:rPr>
          <w:sz w:val="24"/>
        </w:rPr>
        <w:t>Vytápění zůstane stávající</w:t>
      </w:r>
      <w:r w:rsidR="00B44087">
        <w:rPr>
          <w:sz w:val="24"/>
        </w:rPr>
        <w:t>.</w:t>
      </w:r>
    </w:p>
    <w:p w:rsidR="00C36238" w:rsidRPr="001A5709" w:rsidRDefault="00C36238" w:rsidP="00D07FD9">
      <w:pPr>
        <w:jc w:val="both"/>
        <w:rPr>
          <w:sz w:val="24"/>
        </w:rPr>
      </w:pPr>
    </w:p>
    <w:p w:rsidR="00416737" w:rsidRPr="009912D9" w:rsidRDefault="00C36238" w:rsidP="00D07FD9">
      <w:pPr>
        <w:jc w:val="both"/>
        <w:rPr>
          <w:i/>
          <w:sz w:val="24"/>
        </w:rPr>
      </w:pPr>
      <w:r w:rsidRPr="007D5D89">
        <w:rPr>
          <w:i/>
          <w:sz w:val="24"/>
        </w:rPr>
        <w:t>D</w:t>
      </w:r>
      <w:r w:rsidR="00EA45F8">
        <w:rPr>
          <w:i/>
          <w:sz w:val="24"/>
        </w:rPr>
        <w:t>8</w:t>
      </w:r>
      <w:r w:rsidR="00F73A33" w:rsidRPr="007D5D89">
        <w:rPr>
          <w:i/>
          <w:sz w:val="24"/>
        </w:rPr>
        <w:t>.</w:t>
      </w:r>
      <w:r w:rsidR="009F5565" w:rsidRPr="007D5D89">
        <w:rPr>
          <w:i/>
          <w:sz w:val="24"/>
        </w:rPr>
        <w:t>3</w:t>
      </w:r>
      <w:r w:rsidR="00F73A33" w:rsidRPr="007D5D89">
        <w:rPr>
          <w:i/>
          <w:sz w:val="24"/>
        </w:rPr>
        <w:t xml:space="preserve"> Elektroinstalace</w:t>
      </w:r>
    </w:p>
    <w:p w:rsidR="00B44087" w:rsidRPr="00546858" w:rsidRDefault="00555844" w:rsidP="00B44087">
      <w:pPr>
        <w:rPr>
          <w:sz w:val="24"/>
        </w:rPr>
      </w:pPr>
      <w:r>
        <w:rPr>
          <w:sz w:val="24"/>
        </w:rPr>
        <w:tab/>
      </w:r>
      <w:r w:rsidR="00B44087" w:rsidRPr="00546858">
        <w:rPr>
          <w:sz w:val="24"/>
        </w:rPr>
        <w:t>Bude provedena nov</w:t>
      </w:r>
      <w:r w:rsidR="00B44087">
        <w:rPr>
          <w:sz w:val="24"/>
        </w:rPr>
        <w:t>é napojení klimatizačních jednotek</w:t>
      </w:r>
      <w:r w:rsidR="00B44087" w:rsidRPr="00546858">
        <w:rPr>
          <w:sz w:val="24"/>
        </w:rPr>
        <w:t xml:space="preserve"> dle platných ČSN</w:t>
      </w:r>
      <w:r w:rsidR="00B44087">
        <w:rPr>
          <w:sz w:val="24"/>
        </w:rPr>
        <w:t>.</w:t>
      </w:r>
    </w:p>
    <w:p w:rsidR="00F73A33" w:rsidRPr="001A5709" w:rsidRDefault="00F73A33" w:rsidP="00B44087">
      <w:pPr>
        <w:jc w:val="both"/>
        <w:rPr>
          <w:sz w:val="24"/>
        </w:rPr>
      </w:pPr>
    </w:p>
    <w:p w:rsidR="00F73A33" w:rsidRPr="007D5D89" w:rsidRDefault="000126C3" w:rsidP="00F73A33">
      <w:pPr>
        <w:rPr>
          <w:i/>
          <w:sz w:val="24"/>
        </w:rPr>
      </w:pPr>
      <w:r w:rsidRPr="007D5D89">
        <w:rPr>
          <w:i/>
          <w:sz w:val="24"/>
        </w:rPr>
        <w:t>D</w:t>
      </w:r>
      <w:r w:rsidR="00EA45F8">
        <w:rPr>
          <w:i/>
          <w:sz w:val="24"/>
        </w:rPr>
        <w:t>8</w:t>
      </w:r>
      <w:r w:rsidRPr="007D5D89">
        <w:rPr>
          <w:i/>
          <w:sz w:val="24"/>
        </w:rPr>
        <w:t>.</w:t>
      </w:r>
      <w:r w:rsidR="009F5565" w:rsidRPr="007D5D89">
        <w:rPr>
          <w:i/>
          <w:sz w:val="24"/>
        </w:rPr>
        <w:t>4</w:t>
      </w:r>
      <w:r w:rsidR="00F73A33" w:rsidRPr="007D5D89">
        <w:rPr>
          <w:i/>
          <w:sz w:val="24"/>
        </w:rPr>
        <w:t xml:space="preserve"> Větrání</w:t>
      </w:r>
    </w:p>
    <w:p w:rsidR="00B44087" w:rsidRDefault="00377D5C" w:rsidP="00B44087">
      <w:pPr>
        <w:rPr>
          <w:sz w:val="24"/>
        </w:rPr>
      </w:pPr>
      <w:r>
        <w:rPr>
          <w:sz w:val="24"/>
          <w:szCs w:val="24"/>
        </w:rPr>
        <w:tab/>
      </w:r>
      <w:r w:rsidR="00B44087" w:rsidRPr="00546858">
        <w:rPr>
          <w:sz w:val="24"/>
        </w:rPr>
        <w:t xml:space="preserve">Větrání </w:t>
      </w:r>
      <w:r w:rsidR="00B44087">
        <w:rPr>
          <w:sz w:val="24"/>
        </w:rPr>
        <w:t xml:space="preserve">tělocvičny a skladů s nářadím </w:t>
      </w:r>
      <w:proofErr w:type="spellStart"/>
      <w:r w:rsidR="00B44087" w:rsidRPr="00546858">
        <w:rPr>
          <w:sz w:val="24"/>
        </w:rPr>
        <w:t>bude</w:t>
      </w:r>
      <w:r w:rsidR="00082F6A">
        <w:rPr>
          <w:sz w:val="24"/>
        </w:rPr>
        <w:t>stávajícími</w:t>
      </w:r>
      <w:proofErr w:type="spellEnd"/>
      <w:r w:rsidR="00082F6A">
        <w:rPr>
          <w:sz w:val="24"/>
        </w:rPr>
        <w:t xml:space="preserve"> okny + </w:t>
      </w:r>
      <w:r w:rsidR="00B44087">
        <w:rPr>
          <w:sz w:val="24"/>
        </w:rPr>
        <w:t>nucené.</w:t>
      </w:r>
    </w:p>
    <w:p w:rsidR="00082F6A" w:rsidRDefault="00082F6A" w:rsidP="00B44087">
      <w:pPr>
        <w:rPr>
          <w:sz w:val="24"/>
        </w:rPr>
      </w:pPr>
    </w:p>
    <w:p w:rsidR="00082F6A" w:rsidRPr="00082F6A" w:rsidRDefault="00082F6A" w:rsidP="00B44087">
      <w:pPr>
        <w:rPr>
          <w:sz w:val="24"/>
          <w:u w:val="single"/>
        </w:rPr>
      </w:pPr>
      <w:r w:rsidRPr="00082F6A">
        <w:rPr>
          <w:sz w:val="24"/>
          <w:u w:val="single"/>
        </w:rPr>
        <w:t xml:space="preserve">NUCENÉ VĚTRÁNÍ – POPIS SYSTÉMU </w:t>
      </w:r>
    </w:p>
    <w:p w:rsidR="00082F6A" w:rsidRPr="00082F6A" w:rsidRDefault="00082F6A" w:rsidP="00082F6A">
      <w:pPr>
        <w:jc w:val="both"/>
        <w:rPr>
          <w:sz w:val="24"/>
        </w:rPr>
      </w:pPr>
      <w:r>
        <w:rPr>
          <w:sz w:val="24"/>
        </w:rPr>
        <w:tab/>
      </w:r>
      <w:bookmarkStart w:id="2" w:name="_Hlk504983411"/>
      <w:r w:rsidRPr="00082F6A">
        <w:rPr>
          <w:sz w:val="24"/>
        </w:rPr>
        <w:t xml:space="preserve">Pro větrání </w:t>
      </w:r>
      <w:proofErr w:type="spellStart"/>
      <w:r w:rsidRPr="00082F6A">
        <w:rPr>
          <w:sz w:val="24"/>
        </w:rPr>
        <w:t>tělocvičnyje</w:t>
      </w:r>
      <w:proofErr w:type="spellEnd"/>
      <w:r w:rsidRPr="00082F6A">
        <w:rPr>
          <w:sz w:val="24"/>
        </w:rPr>
        <w:t xml:space="preserve"> navržená kompaktní VZT jednotka </w:t>
      </w:r>
      <w:r w:rsidR="00EA45F8">
        <w:rPr>
          <w:sz w:val="24"/>
        </w:rPr>
        <w:t xml:space="preserve">(54 dB) </w:t>
      </w:r>
      <w:r w:rsidRPr="00082F6A">
        <w:rPr>
          <w:sz w:val="24"/>
        </w:rPr>
        <w:t xml:space="preserve">pro přívod a odvod vzduchu, vybavená zpětným získáváním </w:t>
      </w:r>
      <w:proofErr w:type="spellStart"/>
      <w:proofErr w:type="gramStart"/>
      <w:r w:rsidRPr="00082F6A">
        <w:rPr>
          <w:sz w:val="24"/>
        </w:rPr>
        <w:t>tepla.</w:t>
      </w:r>
      <w:bookmarkEnd w:id="2"/>
      <w:r w:rsidRPr="00082F6A">
        <w:rPr>
          <w:sz w:val="24"/>
        </w:rPr>
        <w:t>Kompaktní</w:t>
      </w:r>
      <w:proofErr w:type="spellEnd"/>
      <w:proofErr w:type="gramEnd"/>
      <w:r w:rsidRPr="00082F6A">
        <w:rPr>
          <w:sz w:val="24"/>
        </w:rPr>
        <w:t xml:space="preserve"> VZT jednotka bude umístěná na betonovém ochozu </w:t>
      </w:r>
      <w:proofErr w:type="spellStart"/>
      <w:r w:rsidRPr="00082F6A">
        <w:rPr>
          <w:sz w:val="24"/>
        </w:rPr>
        <w:t>Vp</w:t>
      </w:r>
      <w:proofErr w:type="spellEnd"/>
      <w:r w:rsidRPr="00082F6A">
        <w:rPr>
          <w:sz w:val="24"/>
        </w:rPr>
        <w:t xml:space="preserve"> = +2500m</w:t>
      </w:r>
      <w:r w:rsidRPr="00082F6A">
        <w:rPr>
          <w:sz w:val="24"/>
          <w:vertAlign w:val="superscript"/>
        </w:rPr>
        <w:t>3</w:t>
      </w:r>
      <w:r w:rsidRPr="00082F6A">
        <w:rPr>
          <w:sz w:val="24"/>
        </w:rPr>
        <w:t xml:space="preserve">/h, při 350 Pa; </w:t>
      </w:r>
      <w:proofErr w:type="spellStart"/>
      <w:r w:rsidRPr="00082F6A">
        <w:rPr>
          <w:sz w:val="24"/>
        </w:rPr>
        <w:t>Vo</w:t>
      </w:r>
      <w:proofErr w:type="spellEnd"/>
      <w:r w:rsidRPr="00082F6A">
        <w:rPr>
          <w:sz w:val="24"/>
        </w:rPr>
        <w:t xml:space="preserve"> = - 3500m</w:t>
      </w:r>
      <w:r w:rsidRPr="00082F6A">
        <w:rPr>
          <w:sz w:val="24"/>
          <w:vertAlign w:val="superscript"/>
        </w:rPr>
        <w:t>3</w:t>
      </w:r>
      <w:r w:rsidRPr="00082F6A">
        <w:rPr>
          <w:sz w:val="24"/>
        </w:rPr>
        <w:t xml:space="preserve">/h, při 350 Pa v sestavě: </w:t>
      </w:r>
    </w:p>
    <w:p w:rsidR="00082F6A" w:rsidRPr="00082F6A" w:rsidRDefault="00082F6A" w:rsidP="00082F6A">
      <w:pPr>
        <w:jc w:val="both"/>
        <w:rPr>
          <w:sz w:val="24"/>
        </w:rPr>
      </w:pPr>
      <w:r w:rsidRPr="00082F6A">
        <w:rPr>
          <w:i/>
          <w:sz w:val="24"/>
        </w:rPr>
        <w:t>Přívod:</w:t>
      </w:r>
      <w:r w:rsidRPr="00082F6A">
        <w:rPr>
          <w:sz w:val="24"/>
        </w:rPr>
        <w:t xml:space="preserve"> Uzavírací klapka se servopohonem, filtrace třídy M5, deskový rekuperátor s obtokem, elektrický ohřívač s výkonem 20 kW a ventilátor s EC motorem.</w:t>
      </w:r>
    </w:p>
    <w:p w:rsidR="00082F6A" w:rsidRPr="00082F6A" w:rsidRDefault="00082F6A" w:rsidP="00082F6A">
      <w:pPr>
        <w:jc w:val="both"/>
        <w:rPr>
          <w:sz w:val="24"/>
        </w:rPr>
      </w:pPr>
      <w:r w:rsidRPr="00082F6A">
        <w:rPr>
          <w:i/>
          <w:sz w:val="24"/>
        </w:rPr>
        <w:t>Odvod:</w:t>
      </w:r>
      <w:r w:rsidRPr="00082F6A">
        <w:rPr>
          <w:sz w:val="24"/>
        </w:rPr>
        <w:t xml:space="preserve"> Uzavírací klapka se servopohonem, filtrace třídy M5, deskový rekuperátor s obtokem, ventilátor s EC motorem. </w:t>
      </w:r>
    </w:p>
    <w:p w:rsidR="00082F6A" w:rsidRPr="00082F6A" w:rsidRDefault="00082F6A" w:rsidP="00082F6A">
      <w:pPr>
        <w:jc w:val="both"/>
        <w:rPr>
          <w:sz w:val="24"/>
        </w:rPr>
      </w:pPr>
      <w:r>
        <w:rPr>
          <w:sz w:val="24"/>
        </w:rPr>
        <w:tab/>
      </w:r>
      <w:bookmarkStart w:id="3" w:name="_Hlk504983437"/>
      <w:r w:rsidR="0077526D" w:rsidRPr="00F67DB6">
        <w:rPr>
          <w:b/>
          <w:sz w:val="24"/>
        </w:rPr>
        <w:t xml:space="preserve">Čerstvý vzduch bude nasáván přes protidešťovou žaluzii z fasády objektu a dopravován do VZT </w:t>
      </w:r>
      <w:proofErr w:type="spellStart"/>
      <w:proofErr w:type="gramStart"/>
      <w:r w:rsidR="0077526D" w:rsidRPr="00F67DB6">
        <w:rPr>
          <w:b/>
          <w:sz w:val="24"/>
        </w:rPr>
        <w:t>jednotky.</w:t>
      </w:r>
      <w:r w:rsidRPr="00082F6A">
        <w:rPr>
          <w:sz w:val="24"/>
        </w:rPr>
        <w:t>Přívod</w:t>
      </w:r>
      <w:proofErr w:type="spellEnd"/>
      <w:proofErr w:type="gramEnd"/>
      <w:r w:rsidRPr="00082F6A">
        <w:rPr>
          <w:sz w:val="24"/>
        </w:rPr>
        <w:t xml:space="preserve"> vzduchu bude rozdělen na dvě samostatné větve (tělocvična/sklad sportovního náčiní) s možností přepínání větví pomocí klapek se servopohonem. Přívodní vzduch bude po jeho úpravě distribuován pomocí koncových elementů, v tělocvičně pomocí dýz s dalekým dosahem a ve skladu sportovního náčiní pomocí čtyřhranných vyústek do potrubí. </w:t>
      </w:r>
    </w:p>
    <w:p w:rsidR="00F67DB6" w:rsidRDefault="00082F6A" w:rsidP="00082F6A">
      <w:pPr>
        <w:jc w:val="both"/>
        <w:rPr>
          <w:sz w:val="24"/>
        </w:rPr>
      </w:pPr>
      <w:r>
        <w:rPr>
          <w:sz w:val="24"/>
        </w:rPr>
        <w:tab/>
      </w:r>
      <w:r w:rsidRPr="00082F6A">
        <w:rPr>
          <w:sz w:val="24"/>
        </w:rPr>
        <w:t xml:space="preserve">Odvod znehodnoceného vzduchu bude zajištěn bodově za hrdlem VZT jednotky, přes tlumič hluku a mřížku se sítem 2 x 2 cm. </w:t>
      </w:r>
      <w:bookmarkEnd w:id="3"/>
      <w:r w:rsidR="00F67DB6" w:rsidRPr="00F67DB6">
        <w:rPr>
          <w:b/>
          <w:sz w:val="24"/>
        </w:rPr>
        <w:t>Znehodnocený vzduch bude dopravován zpět do rekuperační VZT jednotky a dále bude odváděn přes výfukovou hlavici mimo objekt.</w:t>
      </w:r>
    </w:p>
    <w:p w:rsidR="00082F6A" w:rsidRDefault="00082F6A" w:rsidP="00082F6A">
      <w:pPr>
        <w:jc w:val="both"/>
        <w:rPr>
          <w:sz w:val="24"/>
        </w:rPr>
      </w:pPr>
      <w:r>
        <w:rPr>
          <w:sz w:val="24"/>
        </w:rPr>
        <w:tab/>
      </w:r>
      <w:r w:rsidRPr="00082F6A">
        <w:rPr>
          <w:sz w:val="24"/>
        </w:rPr>
        <w:t>Do VZT potrubí budou dle potřeby vloženy tlumiče hluku pro splnění akustických hodnot ve vnitřním a venkovním prostředí.</w:t>
      </w:r>
    </w:p>
    <w:p w:rsidR="00F67DB6" w:rsidRPr="00082F6A" w:rsidRDefault="00F67DB6" w:rsidP="00082F6A">
      <w:pPr>
        <w:jc w:val="both"/>
        <w:rPr>
          <w:sz w:val="24"/>
        </w:rPr>
      </w:pPr>
    </w:p>
    <w:p w:rsidR="00082F6A" w:rsidRPr="00082F6A" w:rsidRDefault="00082F6A" w:rsidP="00082F6A">
      <w:pPr>
        <w:rPr>
          <w:sz w:val="24"/>
          <w:u w:val="single"/>
        </w:rPr>
      </w:pPr>
      <w:r w:rsidRPr="00082F6A">
        <w:rPr>
          <w:sz w:val="24"/>
          <w:u w:val="single"/>
        </w:rPr>
        <w:t xml:space="preserve">DIMENZOVÁNÍ </w:t>
      </w:r>
    </w:p>
    <w:p w:rsidR="00082F6A" w:rsidRDefault="00082F6A" w:rsidP="00082F6A">
      <w:pPr>
        <w:jc w:val="both"/>
        <w:rPr>
          <w:sz w:val="24"/>
        </w:rPr>
      </w:pPr>
      <w:r>
        <w:rPr>
          <w:sz w:val="24"/>
        </w:rPr>
        <w:tab/>
      </w:r>
      <w:bookmarkStart w:id="4" w:name="_Hlk504983455"/>
      <w:r w:rsidRPr="00082F6A">
        <w:rPr>
          <w:sz w:val="24"/>
        </w:rPr>
        <w:t xml:space="preserve">Zařízení je dimenzováno zejména dle požadavků na větrání. Přívod čerstvého vzduchu a odvod znehodnoceného vzduchu je navržen v množství </w:t>
      </w:r>
      <w:proofErr w:type="gramStart"/>
      <w:r w:rsidRPr="00082F6A">
        <w:rPr>
          <w:sz w:val="24"/>
        </w:rPr>
        <w:t>2500m</w:t>
      </w:r>
      <w:r w:rsidRPr="00082F6A">
        <w:rPr>
          <w:sz w:val="24"/>
          <w:vertAlign w:val="superscript"/>
        </w:rPr>
        <w:t>3</w:t>
      </w:r>
      <w:proofErr w:type="gramEnd"/>
      <w:r w:rsidRPr="00082F6A">
        <w:rPr>
          <w:sz w:val="24"/>
        </w:rPr>
        <w:t xml:space="preserve">/h, pro přívod a odvod vzduchu. Návrh je v souladu s NV 316/2007 </w:t>
      </w:r>
      <w:proofErr w:type="spellStart"/>
      <w:r w:rsidRPr="00082F6A">
        <w:rPr>
          <w:sz w:val="24"/>
        </w:rPr>
        <w:t>Sb</w:t>
      </w:r>
      <w:proofErr w:type="spellEnd"/>
      <w:r w:rsidRPr="00082F6A">
        <w:rPr>
          <w:sz w:val="24"/>
        </w:rPr>
        <w:t>, tj. stanovení množství vzduchu dle počtu osob, dle typu činnosti 70 m</w:t>
      </w:r>
      <w:r w:rsidRPr="00082F6A">
        <w:rPr>
          <w:sz w:val="24"/>
          <w:vertAlign w:val="superscript"/>
        </w:rPr>
        <w:t>3</w:t>
      </w:r>
      <w:r w:rsidRPr="00082F6A">
        <w:rPr>
          <w:sz w:val="24"/>
        </w:rPr>
        <w:t xml:space="preserve">/h/os., kapacita tělocvičny je cca 30 osob. Navržené množství vzduchu je tedy dostatečné, vč. rezervy. </w:t>
      </w:r>
    </w:p>
    <w:p w:rsidR="00F67DB6" w:rsidRPr="00082F6A" w:rsidRDefault="00F67DB6" w:rsidP="00082F6A">
      <w:pPr>
        <w:jc w:val="both"/>
        <w:rPr>
          <w:sz w:val="24"/>
        </w:rPr>
      </w:pPr>
    </w:p>
    <w:bookmarkEnd w:id="4"/>
    <w:p w:rsidR="00082F6A" w:rsidRPr="00082F6A" w:rsidRDefault="00082F6A" w:rsidP="00082F6A">
      <w:pPr>
        <w:rPr>
          <w:sz w:val="24"/>
          <w:u w:val="single"/>
        </w:rPr>
      </w:pPr>
      <w:r w:rsidRPr="00082F6A">
        <w:rPr>
          <w:sz w:val="24"/>
          <w:u w:val="single"/>
        </w:rPr>
        <w:t>PROVOZ ZAŘÍZENÍ</w:t>
      </w:r>
    </w:p>
    <w:p w:rsidR="00082F6A" w:rsidRPr="00082F6A" w:rsidRDefault="00082F6A" w:rsidP="00082F6A">
      <w:pPr>
        <w:jc w:val="both"/>
        <w:rPr>
          <w:sz w:val="24"/>
        </w:rPr>
      </w:pPr>
      <w:r>
        <w:rPr>
          <w:sz w:val="24"/>
        </w:rPr>
        <w:tab/>
      </w:r>
      <w:r w:rsidRPr="00082F6A">
        <w:rPr>
          <w:sz w:val="24"/>
        </w:rPr>
        <w:t xml:space="preserve">Zařízení bude vybaveno autonomním systémem regulace. </w:t>
      </w:r>
    </w:p>
    <w:p w:rsidR="00082F6A" w:rsidRDefault="00082F6A" w:rsidP="00082F6A">
      <w:pPr>
        <w:jc w:val="both"/>
        <w:rPr>
          <w:sz w:val="24"/>
        </w:rPr>
      </w:pPr>
      <w:r>
        <w:rPr>
          <w:sz w:val="24"/>
        </w:rPr>
        <w:tab/>
      </w:r>
    </w:p>
    <w:p w:rsidR="00D36E64" w:rsidRDefault="00082F6A" w:rsidP="00082F6A">
      <w:pPr>
        <w:jc w:val="both"/>
        <w:rPr>
          <w:sz w:val="24"/>
        </w:rPr>
      </w:pPr>
      <w:r>
        <w:rPr>
          <w:sz w:val="24"/>
        </w:rPr>
        <w:tab/>
      </w:r>
      <w:r w:rsidRPr="00082F6A">
        <w:rPr>
          <w:sz w:val="24"/>
        </w:rPr>
        <w:t xml:space="preserve">Projekt předpokládá, že systém bude provozován dle požadavků obsluhy a </w:t>
      </w:r>
      <w:proofErr w:type="spellStart"/>
      <w:r w:rsidRPr="00082F6A">
        <w:rPr>
          <w:sz w:val="24"/>
        </w:rPr>
        <w:t>místníchpodmínek</w:t>
      </w:r>
      <w:proofErr w:type="spellEnd"/>
      <w:r w:rsidRPr="00082F6A">
        <w:rPr>
          <w:sz w:val="24"/>
        </w:rPr>
        <w:t>.</w:t>
      </w:r>
    </w:p>
    <w:p w:rsidR="0077526D" w:rsidRDefault="0077526D" w:rsidP="00082F6A">
      <w:pPr>
        <w:jc w:val="both"/>
        <w:rPr>
          <w:sz w:val="24"/>
        </w:rPr>
      </w:pPr>
    </w:p>
    <w:p w:rsidR="008E733F" w:rsidRPr="0056561A" w:rsidRDefault="00F07F76" w:rsidP="00F73A33">
      <w:pPr>
        <w:rPr>
          <w:sz w:val="24"/>
        </w:rPr>
      </w:pPr>
      <w:r w:rsidRPr="001A5709">
        <w:rPr>
          <w:sz w:val="24"/>
        </w:rPr>
        <w:tab/>
      </w:r>
      <w:r w:rsidR="005B21E7">
        <w:rPr>
          <w:sz w:val="24"/>
        </w:rPr>
        <w:t xml:space="preserve">Podrobněji VZT projekt v prováděcí dokumentaci. (Zpracovatel PD Ing. Ketty </w:t>
      </w:r>
      <w:proofErr w:type="spellStart"/>
      <w:r w:rsidR="005B21E7">
        <w:rPr>
          <w:sz w:val="24"/>
        </w:rPr>
        <w:t>Stambolidisová</w:t>
      </w:r>
      <w:proofErr w:type="spellEnd"/>
      <w:r w:rsidR="0056561A">
        <w:rPr>
          <w:sz w:val="24"/>
        </w:rPr>
        <w:t xml:space="preserve">, +420 725 714 038, </w:t>
      </w:r>
      <w:hyperlink r:id="rId9" w:tgtFrame="_blank" w:history="1">
        <w:r w:rsidR="0056561A" w:rsidRPr="0056561A">
          <w:rPr>
            <w:rStyle w:val="Hypertextovodkaz"/>
            <w:rFonts w:ascii="Helvetica" w:hAnsi="Helvetica" w:cs="Helvetica"/>
            <w:shd w:val="clear" w:color="auto" w:fill="FFFFFF"/>
          </w:rPr>
          <w:t>stambolidisova@htk-as.cz</w:t>
        </w:r>
      </w:hyperlink>
      <w:r w:rsidR="0056561A">
        <w:t xml:space="preserve"> )</w:t>
      </w:r>
    </w:p>
    <w:p w:rsidR="00F73A33" w:rsidRPr="001A5709" w:rsidRDefault="00F73A33" w:rsidP="00F73A33">
      <w:pPr>
        <w:rPr>
          <w:sz w:val="24"/>
        </w:rPr>
      </w:pPr>
    </w:p>
    <w:p w:rsidR="009912D9" w:rsidRPr="001A5709" w:rsidRDefault="002E3279" w:rsidP="00161886">
      <w:pPr>
        <w:rPr>
          <w:b/>
          <w:sz w:val="24"/>
        </w:rPr>
      </w:pPr>
      <w:r w:rsidRPr="001A5709">
        <w:rPr>
          <w:b/>
          <w:sz w:val="24"/>
        </w:rPr>
        <w:t>E -  TEPELNĚ TECHNICKÉ VLASTNOSTI STAVEBNÍCH KONSTRUKCÍ A VÝPLNÍ OTVORŮ</w:t>
      </w:r>
    </w:p>
    <w:p w:rsidR="000E528A" w:rsidRPr="001A5709" w:rsidRDefault="007C1A17" w:rsidP="004336FC">
      <w:pPr>
        <w:ind w:firstLine="708"/>
        <w:rPr>
          <w:sz w:val="24"/>
        </w:rPr>
      </w:pPr>
      <w:r w:rsidRPr="001A5709">
        <w:rPr>
          <w:bCs/>
          <w:sz w:val="24"/>
        </w:rPr>
        <w:t>Projektová dokumentace neřeší.</w:t>
      </w:r>
    </w:p>
    <w:p w:rsidR="000149FB" w:rsidRPr="001A5709" w:rsidRDefault="000149FB" w:rsidP="00161886">
      <w:pPr>
        <w:rPr>
          <w:b/>
          <w:sz w:val="24"/>
        </w:rPr>
      </w:pPr>
    </w:p>
    <w:p w:rsidR="004336FC" w:rsidRDefault="004336FC" w:rsidP="00161886">
      <w:pPr>
        <w:rPr>
          <w:b/>
          <w:sz w:val="24"/>
        </w:rPr>
      </w:pPr>
    </w:p>
    <w:p w:rsidR="003A2110" w:rsidRPr="001A5709" w:rsidRDefault="002E3279" w:rsidP="00161886">
      <w:pPr>
        <w:rPr>
          <w:b/>
          <w:sz w:val="24"/>
        </w:rPr>
      </w:pPr>
      <w:r w:rsidRPr="001A5709">
        <w:rPr>
          <w:b/>
          <w:sz w:val="24"/>
        </w:rPr>
        <w:lastRenderedPageBreak/>
        <w:t>F</w:t>
      </w:r>
      <w:r w:rsidR="00161886" w:rsidRPr="001A5709">
        <w:rPr>
          <w:b/>
          <w:sz w:val="24"/>
        </w:rPr>
        <w:t xml:space="preserve"> – </w:t>
      </w:r>
      <w:r w:rsidR="003A2110" w:rsidRPr="001A5709">
        <w:rPr>
          <w:b/>
          <w:sz w:val="24"/>
        </w:rPr>
        <w:t xml:space="preserve">ZPŮSOB ZALOŽENÍ OBJEKTU      </w:t>
      </w:r>
    </w:p>
    <w:p w:rsidR="00B44087" w:rsidRPr="00546858" w:rsidRDefault="009912D9" w:rsidP="004336FC">
      <w:pPr>
        <w:ind w:firstLine="708"/>
        <w:rPr>
          <w:sz w:val="24"/>
        </w:rPr>
      </w:pPr>
      <w:r>
        <w:rPr>
          <w:sz w:val="24"/>
        </w:rPr>
        <w:t xml:space="preserve">Beze </w:t>
      </w:r>
      <w:proofErr w:type="spellStart"/>
      <w:proofErr w:type="gramStart"/>
      <w:r>
        <w:rPr>
          <w:sz w:val="24"/>
        </w:rPr>
        <w:t>změn</w:t>
      </w:r>
      <w:r w:rsidR="003A2110" w:rsidRPr="001A5709">
        <w:rPr>
          <w:sz w:val="24"/>
        </w:rPr>
        <w:t>.</w:t>
      </w:r>
      <w:r w:rsidR="00B44087" w:rsidRPr="00546858">
        <w:rPr>
          <w:sz w:val="24"/>
        </w:rPr>
        <w:t>Objekt</w:t>
      </w:r>
      <w:proofErr w:type="spellEnd"/>
      <w:proofErr w:type="gramEnd"/>
      <w:r w:rsidR="00B44087" w:rsidRPr="00546858">
        <w:rPr>
          <w:sz w:val="24"/>
        </w:rPr>
        <w:t xml:space="preserve"> je založen na betonových základových pasech.</w:t>
      </w:r>
    </w:p>
    <w:p w:rsidR="003A2110" w:rsidRPr="001A5709" w:rsidRDefault="003A2110" w:rsidP="00161886">
      <w:pPr>
        <w:rPr>
          <w:b/>
          <w:sz w:val="24"/>
        </w:rPr>
      </w:pPr>
    </w:p>
    <w:p w:rsidR="00161886" w:rsidRPr="00B44087" w:rsidRDefault="003A2110" w:rsidP="00161886">
      <w:pPr>
        <w:rPr>
          <w:b/>
          <w:sz w:val="24"/>
        </w:rPr>
      </w:pPr>
      <w:r w:rsidRPr="001A5709">
        <w:rPr>
          <w:b/>
          <w:sz w:val="24"/>
        </w:rPr>
        <w:t xml:space="preserve">G- </w:t>
      </w:r>
      <w:r w:rsidR="00161886" w:rsidRPr="001A5709">
        <w:rPr>
          <w:b/>
          <w:sz w:val="24"/>
        </w:rPr>
        <w:t xml:space="preserve">VLIV </w:t>
      </w:r>
      <w:proofErr w:type="gramStart"/>
      <w:r w:rsidR="00161886" w:rsidRPr="001A5709">
        <w:rPr>
          <w:b/>
          <w:sz w:val="24"/>
        </w:rPr>
        <w:t>OBJEKTU  A</w:t>
      </w:r>
      <w:proofErr w:type="gramEnd"/>
      <w:r w:rsidR="00161886" w:rsidRPr="001A5709">
        <w:rPr>
          <w:b/>
          <w:sz w:val="24"/>
        </w:rPr>
        <w:t xml:space="preserve"> JEHO  UŽÍVÁNÍ  NA  ŽIVOTNÍ  PROSTŘEDÍ</w:t>
      </w:r>
    </w:p>
    <w:p w:rsidR="00161886" w:rsidRPr="001A5709" w:rsidRDefault="00161886" w:rsidP="004754C6">
      <w:pPr>
        <w:jc w:val="both"/>
        <w:rPr>
          <w:bCs/>
          <w:sz w:val="24"/>
        </w:rPr>
      </w:pPr>
      <w:r w:rsidRPr="001A5709">
        <w:rPr>
          <w:bCs/>
          <w:sz w:val="24"/>
        </w:rPr>
        <w:t xml:space="preserve">      </w:t>
      </w:r>
      <w:r w:rsidR="004336FC">
        <w:rPr>
          <w:bCs/>
          <w:sz w:val="24"/>
        </w:rPr>
        <w:tab/>
      </w:r>
      <w:r w:rsidRPr="001A5709">
        <w:rPr>
          <w:bCs/>
          <w:sz w:val="24"/>
        </w:rPr>
        <w:t xml:space="preserve"> Stavba </w:t>
      </w:r>
      <w:r w:rsidR="003A2110" w:rsidRPr="001A5709">
        <w:rPr>
          <w:bCs/>
          <w:sz w:val="24"/>
        </w:rPr>
        <w:t xml:space="preserve">celého areálu </w:t>
      </w:r>
      <w:r w:rsidRPr="001A5709">
        <w:rPr>
          <w:bCs/>
          <w:sz w:val="24"/>
        </w:rPr>
        <w:t>ne</w:t>
      </w:r>
      <w:r w:rsidR="003A2110" w:rsidRPr="001A5709">
        <w:rPr>
          <w:bCs/>
          <w:sz w:val="24"/>
        </w:rPr>
        <w:t>má</w:t>
      </w:r>
      <w:r w:rsidRPr="001A5709">
        <w:rPr>
          <w:bCs/>
          <w:sz w:val="24"/>
        </w:rPr>
        <w:t xml:space="preserve"> nepříznivý vliv na životní prostředí. </w:t>
      </w:r>
    </w:p>
    <w:p w:rsidR="00161886" w:rsidRPr="001A5709" w:rsidRDefault="00161886" w:rsidP="004754C6">
      <w:pPr>
        <w:jc w:val="both"/>
        <w:rPr>
          <w:bCs/>
          <w:sz w:val="24"/>
          <w:szCs w:val="24"/>
        </w:rPr>
      </w:pPr>
      <w:r w:rsidRPr="001A5709">
        <w:rPr>
          <w:bCs/>
          <w:sz w:val="24"/>
          <w:szCs w:val="24"/>
        </w:rPr>
        <w:t xml:space="preserve">      </w:t>
      </w:r>
      <w:r w:rsidR="004336FC">
        <w:rPr>
          <w:bCs/>
          <w:sz w:val="24"/>
          <w:szCs w:val="24"/>
        </w:rPr>
        <w:tab/>
      </w:r>
      <w:r w:rsidRPr="001A5709">
        <w:rPr>
          <w:bCs/>
          <w:sz w:val="24"/>
          <w:szCs w:val="24"/>
        </w:rPr>
        <w:t xml:space="preserve"> Po skončení stavby je nutno všechny plochy dotčené výstavbou opravit a uvést do původního stavu    </w:t>
      </w:r>
    </w:p>
    <w:p w:rsidR="00161886" w:rsidRPr="001A5709" w:rsidRDefault="00161886" w:rsidP="004336FC">
      <w:pPr>
        <w:ind w:firstLine="708"/>
        <w:jc w:val="both"/>
        <w:rPr>
          <w:bCs/>
          <w:sz w:val="24"/>
        </w:rPr>
      </w:pPr>
      <w:r w:rsidRPr="001A5709">
        <w:rPr>
          <w:bCs/>
          <w:sz w:val="24"/>
        </w:rPr>
        <w:t>Při realizaci stavby budou dodrženy zásady stanovené zákonem č. 185/2001 Sb. o odpadech a vyhlášky Ministerstva životního prostředí č. 383/2001 Sb. o podrobnostech nakládání odpady.</w:t>
      </w:r>
    </w:p>
    <w:p w:rsidR="00161886" w:rsidRPr="001A5709" w:rsidRDefault="00161886" w:rsidP="004754C6">
      <w:pPr>
        <w:jc w:val="both"/>
        <w:rPr>
          <w:bCs/>
          <w:sz w:val="24"/>
        </w:rPr>
      </w:pPr>
    </w:p>
    <w:p w:rsidR="00161886" w:rsidRPr="001A5709" w:rsidRDefault="003A2110" w:rsidP="00161886">
      <w:pPr>
        <w:rPr>
          <w:bCs/>
          <w:sz w:val="24"/>
        </w:rPr>
      </w:pPr>
      <w:r w:rsidRPr="001A5709">
        <w:rPr>
          <w:b/>
          <w:bCs/>
          <w:sz w:val="24"/>
        </w:rPr>
        <w:t>H</w:t>
      </w:r>
      <w:r w:rsidR="00161886" w:rsidRPr="001A5709">
        <w:rPr>
          <w:b/>
          <w:bCs/>
          <w:sz w:val="24"/>
        </w:rPr>
        <w:t xml:space="preserve"> – </w:t>
      </w:r>
      <w:proofErr w:type="gramStart"/>
      <w:r w:rsidR="00161886" w:rsidRPr="001A5709">
        <w:rPr>
          <w:b/>
          <w:bCs/>
          <w:sz w:val="24"/>
        </w:rPr>
        <w:t>DOPRAVNÍ  ŘEŠENÍ</w:t>
      </w:r>
      <w:proofErr w:type="gramEnd"/>
    </w:p>
    <w:p w:rsidR="00161886" w:rsidRPr="001A5709" w:rsidRDefault="00161886" w:rsidP="004336FC">
      <w:pPr>
        <w:ind w:firstLine="708"/>
        <w:rPr>
          <w:bCs/>
          <w:sz w:val="24"/>
        </w:rPr>
      </w:pPr>
      <w:r w:rsidRPr="001A5709">
        <w:rPr>
          <w:bCs/>
          <w:sz w:val="24"/>
        </w:rPr>
        <w:t xml:space="preserve">Dopravní řešení </w:t>
      </w:r>
      <w:r w:rsidR="003A2110" w:rsidRPr="001A5709">
        <w:rPr>
          <w:bCs/>
          <w:sz w:val="24"/>
        </w:rPr>
        <w:t>není součástí projektu. Zůstává stávající.</w:t>
      </w:r>
    </w:p>
    <w:p w:rsidR="00161886" w:rsidRPr="001A5709" w:rsidRDefault="00161886" w:rsidP="00161886">
      <w:pPr>
        <w:rPr>
          <w:bCs/>
          <w:sz w:val="24"/>
        </w:rPr>
      </w:pPr>
    </w:p>
    <w:p w:rsidR="003A2110" w:rsidRPr="001A5709" w:rsidRDefault="003A2110" w:rsidP="00161886">
      <w:pPr>
        <w:rPr>
          <w:b/>
          <w:bCs/>
          <w:sz w:val="24"/>
        </w:rPr>
      </w:pPr>
      <w:r w:rsidRPr="001A5709">
        <w:rPr>
          <w:b/>
          <w:bCs/>
          <w:sz w:val="24"/>
        </w:rPr>
        <w:t>I</w:t>
      </w:r>
      <w:r w:rsidR="00161886" w:rsidRPr="001A5709">
        <w:rPr>
          <w:b/>
          <w:bCs/>
          <w:sz w:val="24"/>
        </w:rPr>
        <w:t xml:space="preserve"> – </w:t>
      </w:r>
      <w:r w:rsidRPr="001A5709">
        <w:rPr>
          <w:b/>
          <w:bCs/>
          <w:sz w:val="24"/>
        </w:rPr>
        <w:t xml:space="preserve">OCHRANA OBJEKTU PŘED ŠKODLIVÝMI VLIVY VNĚJŠÍHO PROSTŘEDÍ, </w:t>
      </w:r>
    </w:p>
    <w:p w:rsidR="00161886" w:rsidRPr="00B44087" w:rsidRDefault="00161886" w:rsidP="00161886">
      <w:pPr>
        <w:rPr>
          <w:b/>
          <w:bCs/>
          <w:sz w:val="24"/>
        </w:rPr>
      </w:pPr>
      <w:r w:rsidRPr="001A5709">
        <w:rPr>
          <w:b/>
          <w:bCs/>
          <w:sz w:val="24"/>
        </w:rPr>
        <w:t>PROTIRADONOVÁ OPATŘENÍ</w:t>
      </w:r>
    </w:p>
    <w:p w:rsidR="007D5D89" w:rsidRDefault="003A2110" w:rsidP="004336FC">
      <w:pPr>
        <w:ind w:firstLine="708"/>
        <w:rPr>
          <w:bCs/>
          <w:sz w:val="24"/>
        </w:rPr>
      </w:pPr>
      <w:r w:rsidRPr="001A5709">
        <w:rPr>
          <w:bCs/>
          <w:sz w:val="24"/>
        </w:rPr>
        <w:t>Radon nebyl na pozemku ani v objektu měřen.</w:t>
      </w:r>
    </w:p>
    <w:p w:rsidR="008052E9" w:rsidRDefault="008052E9" w:rsidP="00161886">
      <w:pPr>
        <w:rPr>
          <w:b/>
          <w:sz w:val="24"/>
        </w:rPr>
      </w:pPr>
    </w:p>
    <w:p w:rsidR="00161886" w:rsidRPr="001A5709" w:rsidRDefault="003A2110" w:rsidP="00161886">
      <w:pPr>
        <w:rPr>
          <w:sz w:val="24"/>
        </w:rPr>
      </w:pPr>
      <w:r w:rsidRPr="001A5709">
        <w:rPr>
          <w:b/>
          <w:sz w:val="24"/>
        </w:rPr>
        <w:t>J</w:t>
      </w:r>
      <w:r w:rsidR="00161886" w:rsidRPr="001A5709">
        <w:rPr>
          <w:b/>
          <w:sz w:val="24"/>
        </w:rPr>
        <w:t>– DODRŽENÍ OBENÝCH POŽADAVKŮ NA VÝSTAVBU</w:t>
      </w:r>
    </w:p>
    <w:p w:rsidR="00BE5006" w:rsidRPr="001A5709" w:rsidRDefault="00161886" w:rsidP="004336FC">
      <w:pPr>
        <w:ind w:firstLine="708"/>
        <w:jc w:val="both"/>
        <w:rPr>
          <w:bCs/>
          <w:sz w:val="24"/>
          <w:szCs w:val="24"/>
        </w:rPr>
      </w:pPr>
      <w:r w:rsidRPr="001A5709">
        <w:rPr>
          <w:bCs/>
          <w:sz w:val="24"/>
          <w:szCs w:val="24"/>
        </w:rPr>
        <w:t xml:space="preserve">Při zpracovaní projektové dokumentace </w:t>
      </w:r>
      <w:r w:rsidR="003A2110" w:rsidRPr="001A5709">
        <w:rPr>
          <w:bCs/>
          <w:sz w:val="24"/>
          <w:szCs w:val="24"/>
        </w:rPr>
        <w:t>stavebních úprav</w:t>
      </w:r>
      <w:r w:rsidRPr="001A5709">
        <w:rPr>
          <w:bCs/>
          <w:sz w:val="24"/>
          <w:szCs w:val="24"/>
        </w:rPr>
        <w:t xml:space="preserve"> byla respektována vyhláška č. </w:t>
      </w:r>
      <w:r w:rsidR="00157D3D" w:rsidRPr="001A5709">
        <w:rPr>
          <w:bCs/>
          <w:sz w:val="24"/>
          <w:szCs w:val="24"/>
        </w:rPr>
        <w:t xml:space="preserve">268/2009 </w:t>
      </w:r>
      <w:r w:rsidR="00D677C4">
        <w:rPr>
          <w:bCs/>
          <w:sz w:val="24"/>
          <w:szCs w:val="24"/>
        </w:rPr>
        <w:t xml:space="preserve">Sb., O </w:t>
      </w:r>
      <w:r w:rsidRPr="001A5709">
        <w:rPr>
          <w:bCs/>
          <w:sz w:val="24"/>
          <w:szCs w:val="24"/>
        </w:rPr>
        <w:t>technických požadavcích na stavb</w:t>
      </w:r>
      <w:r w:rsidR="00157D3D" w:rsidRPr="001A5709">
        <w:rPr>
          <w:bCs/>
          <w:sz w:val="24"/>
          <w:szCs w:val="24"/>
        </w:rPr>
        <w:t>y</w:t>
      </w:r>
      <w:r w:rsidR="003A2110" w:rsidRPr="001A5709">
        <w:rPr>
          <w:bCs/>
          <w:sz w:val="24"/>
          <w:szCs w:val="24"/>
        </w:rPr>
        <w:t>.</w:t>
      </w:r>
    </w:p>
    <w:p w:rsidR="00377D5C" w:rsidRDefault="00377D5C" w:rsidP="00161886">
      <w:pPr>
        <w:rPr>
          <w:b/>
          <w:bCs/>
          <w:sz w:val="24"/>
        </w:rPr>
      </w:pPr>
    </w:p>
    <w:p w:rsidR="002653D6" w:rsidRPr="001A5709" w:rsidRDefault="00E22FF8" w:rsidP="00B44087">
      <w:pPr>
        <w:rPr>
          <w:b/>
          <w:bCs/>
          <w:sz w:val="24"/>
        </w:rPr>
      </w:pPr>
      <w:proofErr w:type="gramStart"/>
      <w:r w:rsidRPr="001A5709">
        <w:rPr>
          <w:b/>
          <w:bCs/>
          <w:sz w:val="24"/>
        </w:rPr>
        <w:t>K</w:t>
      </w:r>
      <w:r w:rsidR="00161886" w:rsidRPr="001A5709">
        <w:rPr>
          <w:b/>
          <w:bCs/>
          <w:sz w:val="24"/>
        </w:rPr>
        <w:t xml:space="preserve">  -</w:t>
      </w:r>
      <w:proofErr w:type="gramEnd"/>
      <w:r w:rsidR="00161886" w:rsidRPr="001A5709">
        <w:rPr>
          <w:b/>
          <w:bCs/>
          <w:sz w:val="24"/>
        </w:rPr>
        <w:t xml:space="preserve"> ZÁVĚR</w:t>
      </w:r>
    </w:p>
    <w:p w:rsidR="00646ECD" w:rsidRPr="001A5709" w:rsidRDefault="00646ECD" w:rsidP="007D5D89">
      <w:pPr>
        <w:jc w:val="both"/>
        <w:rPr>
          <w:sz w:val="24"/>
        </w:rPr>
      </w:pPr>
      <w:r w:rsidRPr="001A5709">
        <w:rPr>
          <w:sz w:val="24"/>
        </w:rPr>
        <w:t xml:space="preserve">           Stavební práce budou provedeny v souladu se všemi technickými předpisy</w:t>
      </w:r>
    </w:p>
    <w:p w:rsidR="00E16B93" w:rsidRPr="001A5709" w:rsidRDefault="00646ECD" w:rsidP="007D5D89">
      <w:pPr>
        <w:jc w:val="both"/>
        <w:rPr>
          <w:sz w:val="24"/>
        </w:rPr>
      </w:pPr>
      <w:r w:rsidRPr="001A5709">
        <w:rPr>
          <w:sz w:val="24"/>
        </w:rPr>
        <w:t xml:space="preserve"> a příslušnými ČSN. </w:t>
      </w:r>
      <w:r w:rsidR="00D677C4">
        <w:rPr>
          <w:sz w:val="24"/>
        </w:rPr>
        <w:t xml:space="preserve">Je nutno dodržet </w:t>
      </w:r>
      <w:r w:rsidR="00F07F76" w:rsidRPr="001A5709">
        <w:rPr>
          <w:sz w:val="24"/>
        </w:rPr>
        <w:t>zejména zásady technickýc</w:t>
      </w:r>
      <w:r w:rsidR="00E16B93" w:rsidRPr="001A5709">
        <w:rPr>
          <w:sz w:val="24"/>
        </w:rPr>
        <w:t>h</w:t>
      </w:r>
      <w:r w:rsidR="00F07F76" w:rsidRPr="001A5709">
        <w:rPr>
          <w:sz w:val="24"/>
        </w:rPr>
        <w:t>, organizačních a dalších opatření k zajištění bezpečnosti práce podle Nařízení vlády č. 591/2006 Sb. – požadavky na bezpečnost a ochranu zdraví při práci na staveništích</w:t>
      </w:r>
      <w:r w:rsidR="00E16B93" w:rsidRPr="001A5709">
        <w:rPr>
          <w:sz w:val="24"/>
        </w:rPr>
        <w:t xml:space="preserve">. </w:t>
      </w:r>
    </w:p>
    <w:p w:rsidR="00E16B93" w:rsidRPr="001A5709" w:rsidRDefault="00E16B93" w:rsidP="007D5D89">
      <w:pPr>
        <w:ind w:firstLine="708"/>
        <w:jc w:val="both"/>
        <w:rPr>
          <w:sz w:val="24"/>
        </w:rPr>
      </w:pPr>
      <w:r w:rsidRPr="001A5709">
        <w:rPr>
          <w:sz w:val="24"/>
        </w:rPr>
        <w:t>Za bezpečnost plně zodpovídá dodavatel stavby včetně všech svých subdodavatelů.</w:t>
      </w:r>
    </w:p>
    <w:p w:rsidR="00646ECD" w:rsidRPr="001A5709" w:rsidRDefault="00E16B93" w:rsidP="007D5D89">
      <w:pPr>
        <w:jc w:val="both"/>
        <w:rPr>
          <w:sz w:val="24"/>
        </w:rPr>
      </w:pPr>
      <w:r w:rsidRPr="001A5709">
        <w:rPr>
          <w:sz w:val="24"/>
        </w:rPr>
        <w:tab/>
        <w:t>Zvláštní pozornost je potřeba věnovat zajištění bezpečnosti při bouracích pracích a při práci ve výškách. Opatření k zajištění bezpečnosti pracovníků jsou zahrnuty v ceně stavby jako součást nákladů stavby.</w:t>
      </w:r>
    </w:p>
    <w:p w:rsidR="00871E52" w:rsidRDefault="00646ECD" w:rsidP="007D5D89">
      <w:pPr>
        <w:jc w:val="both"/>
        <w:rPr>
          <w:sz w:val="24"/>
        </w:rPr>
      </w:pPr>
      <w:r w:rsidRPr="001A5709">
        <w:rPr>
          <w:sz w:val="24"/>
        </w:rPr>
        <w:t>Pokud se na stavbě zjistí významné rozdíly oproti předpokladům v projektovém řešení je nutno o tom neodkladně informovat projektanta.</w:t>
      </w:r>
    </w:p>
    <w:p w:rsidR="009917A9" w:rsidRDefault="009917A9" w:rsidP="007D5D89">
      <w:pPr>
        <w:jc w:val="both"/>
        <w:rPr>
          <w:sz w:val="28"/>
        </w:rPr>
      </w:pPr>
    </w:p>
    <w:p w:rsidR="009917A9" w:rsidRPr="001A5709" w:rsidRDefault="009917A9" w:rsidP="007D5D89">
      <w:pPr>
        <w:jc w:val="both"/>
        <w:rPr>
          <w:sz w:val="28"/>
        </w:rPr>
      </w:pPr>
    </w:p>
    <w:sectPr w:rsidR="009917A9" w:rsidRPr="001A5709" w:rsidSect="00BA661A">
      <w:headerReference w:type="default" r:id="rId10"/>
      <w:footerReference w:type="even" r:id="rId11"/>
      <w:footerReference w:type="default" r:id="rId12"/>
      <w:pgSz w:w="11906" w:h="16838"/>
      <w:pgMar w:top="1276" w:right="1417" w:bottom="1134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4FA" w:rsidRDefault="006604FA">
      <w:r>
        <w:separator/>
      </w:r>
    </w:p>
  </w:endnote>
  <w:endnote w:type="continuationSeparator" w:id="0">
    <w:p w:rsidR="006604FA" w:rsidRDefault="00660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23B" w:rsidRDefault="00893A1E" w:rsidP="0058158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9623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9623B" w:rsidRDefault="008962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23B" w:rsidRDefault="00893A1E" w:rsidP="00F54B5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9623B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E0262">
      <w:rPr>
        <w:rStyle w:val="slostrnky"/>
        <w:noProof/>
      </w:rPr>
      <w:t>6</w:t>
    </w:r>
    <w:r>
      <w:rPr>
        <w:rStyle w:val="slostrnky"/>
      </w:rPr>
      <w:fldChar w:fldCharType="end"/>
    </w:r>
  </w:p>
  <w:p w:rsidR="0089623B" w:rsidRDefault="008962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4FA" w:rsidRDefault="006604FA">
      <w:r>
        <w:separator/>
      </w:r>
    </w:p>
  </w:footnote>
  <w:footnote w:type="continuationSeparator" w:id="0">
    <w:p w:rsidR="006604FA" w:rsidRDefault="00660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23B" w:rsidRPr="00D71CA4" w:rsidRDefault="0089623B" w:rsidP="00D71CA4">
    <w:pPr>
      <w:pStyle w:val="Zhlav"/>
    </w:pPr>
    <w:r w:rsidRPr="00D71CA4">
      <w:rPr>
        <w:rFonts w:ascii="Arial" w:hAnsi="Arial" w:cs="Arial"/>
        <w:u w:val="single"/>
      </w:rPr>
      <w:t>Stavební úpravy – ZŠ F-M-, Pionýrů 400 -rekonstrukce tělocvičny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B57C4"/>
    <w:multiLevelType w:val="hybridMultilevel"/>
    <w:tmpl w:val="F3163306"/>
    <w:lvl w:ilvl="0" w:tplc="1234B21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E69FD"/>
    <w:multiLevelType w:val="hybridMultilevel"/>
    <w:tmpl w:val="5BCAEB1E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D8349A"/>
    <w:multiLevelType w:val="hybridMultilevel"/>
    <w:tmpl w:val="91804D44"/>
    <w:lvl w:ilvl="0" w:tplc="DF56712E">
      <w:start w:val="1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E0323"/>
    <w:multiLevelType w:val="hybridMultilevel"/>
    <w:tmpl w:val="420AC79E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1F373D6A"/>
    <w:multiLevelType w:val="hybridMultilevel"/>
    <w:tmpl w:val="AAB0B9F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05ED2"/>
    <w:multiLevelType w:val="hybridMultilevel"/>
    <w:tmpl w:val="0D4EE356"/>
    <w:lvl w:ilvl="0" w:tplc="40FEDDF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2D0D06"/>
    <w:multiLevelType w:val="hybridMultilevel"/>
    <w:tmpl w:val="423435F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5A0335"/>
    <w:multiLevelType w:val="hybridMultilevel"/>
    <w:tmpl w:val="65E0CCEA"/>
    <w:lvl w:ilvl="0" w:tplc="0688DA1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A87097"/>
    <w:multiLevelType w:val="multilevel"/>
    <w:tmpl w:val="4EC43D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9" w15:restartNumberingAfterBreak="0">
    <w:nsid w:val="2F7674B1"/>
    <w:multiLevelType w:val="multilevel"/>
    <w:tmpl w:val="D9F6725A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u w:val="single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60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  <w:u w:val="single"/>
      </w:rPr>
    </w:lvl>
  </w:abstractNum>
  <w:abstractNum w:abstractNumId="10" w15:restartNumberingAfterBreak="0">
    <w:nsid w:val="32344036"/>
    <w:multiLevelType w:val="hybridMultilevel"/>
    <w:tmpl w:val="1EF8671A"/>
    <w:lvl w:ilvl="0" w:tplc="6F1AAFA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52BE4"/>
    <w:multiLevelType w:val="singleLevel"/>
    <w:tmpl w:val="16FAF3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 w15:restartNumberingAfterBreak="0">
    <w:nsid w:val="4125632D"/>
    <w:multiLevelType w:val="hybridMultilevel"/>
    <w:tmpl w:val="A0A0948C"/>
    <w:lvl w:ilvl="0" w:tplc="74AA02D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6C714B"/>
    <w:multiLevelType w:val="hybridMultilevel"/>
    <w:tmpl w:val="AD9CDE88"/>
    <w:lvl w:ilvl="0" w:tplc="5906C89C"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4" w15:restartNumberingAfterBreak="0">
    <w:nsid w:val="47303BC8"/>
    <w:multiLevelType w:val="singleLevel"/>
    <w:tmpl w:val="6D06D6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5" w15:restartNumberingAfterBreak="0">
    <w:nsid w:val="4EBF476F"/>
    <w:multiLevelType w:val="hybridMultilevel"/>
    <w:tmpl w:val="60DC724A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953522"/>
    <w:multiLevelType w:val="hybridMultilevel"/>
    <w:tmpl w:val="30128D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824582"/>
    <w:multiLevelType w:val="singleLevel"/>
    <w:tmpl w:val="040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AB16059"/>
    <w:multiLevelType w:val="hybridMultilevel"/>
    <w:tmpl w:val="3AB0047E"/>
    <w:lvl w:ilvl="0" w:tplc="F9F6FEBC">
      <w:start w:val="4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DF20A3"/>
    <w:multiLevelType w:val="singleLevel"/>
    <w:tmpl w:val="64B617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0" w15:restartNumberingAfterBreak="0">
    <w:nsid w:val="7BCE7252"/>
    <w:multiLevelType w:val="hybridMultilevel"/>
    <w:tmpl w:val="3624906E"/>
    <w:lvl w:ilvl="0" w:tplc="7076E31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19"/>
  </w:num>
  <w:num w:numId="4">
    <w:abstractNumId w:val="14"/>
  </w:num>
  <w:num w:numId="5">
    <w:abstractNumId w:val="2"/>
  </w:num>
  <w:num w:numId="6">
    <w:abstractNumId w:val="12"/>
  </w:num>
  <w:num w:numId="7">
    <w:abstractNumId w:val="9"/>
  </w:num>
  <w:num w:numId="8">
    <w:abstractNumId w:val="8"/>
  </w:num>
  <w:num w:numId="9">
    <w:abstractNumId w:val="1"/>
  </w:num>
  <w:num w:numId="10">
    <w:abstractNumId w:val="15"/>
  </w:num>
  <w:num w:numId="11">
    <w:abstractNumId w:val="3"/>
  </w:num>
  <w:num w:numId="12">
    <w:abstractNumId w:val="5"/>
  </w:num>
  <w:num w:numId="13">
    <w:abstractNumId w:val="20"/>
  </w:num>
  <w:num w:numId="14">
    <w:abstractNumId w:val="7"/>
  </w:num>
  <w:num w:numId="15">
    <w:abstractNumId w:val="0"/>
  </w:num>
  <w:num w:numId="16">
    <w:abstractNumId w:val="18"/>
  </w:num>
  <w:num w:numId="17">
    <w:abstractNumId w:val="6"/>
  </w:num>
  <w:num w:numId="18">
    <w:abstractNumId w:val="16"/>
  </w:num>
  <w:num w:numId="19">
    <w:abstractNumId w:val="4"/>
  </w:num>
  <w:num w:numId="20">
    <w:abstractNumId w:val="1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611F"/>
    <w:rsid w:val="00005238"/>
    <w:rsid w:val="00005D1F"/>
    <w:rsid w:val="00011B57"/>
    <w:rsid w:val="000126C3"/>
    <w:rsid w:val="0001314F"/>
    <w:rsid w:val="000149FB"/>
    <w:rsid w:val="00016E5C"/>
    <w:rsid w:val="0002051A"/>
    <w:rsid w:val="00021958"/>
    <w:rsid w:val="00027A55"/>
    <w:rsid w:val="00032212"/>
    <w:rsid w:val="00034CBD"/>
    <w:rsid w:val="000370BB"/>
    <w:rsid w:val="0003711D"/>
    <w:rsid w:val="00042716"/>
    <w:rsid w:val="00056820"/>
    <w:rsid w:val="00056F95"/>
    <w:rsid w:val="00070E40"/>
    <w:rsid w:val="000803B6"/>
    <w:rsid w:val="0008096D"/>
    <w:rsid w:val="0008215D"/>
    <w:rsid w:val="00082F6A"/>
    <w:rsid w:val="00086D7B"/>
    <w:rsid w:val="00087452"/>
    <w:rsid w:val="00093D14"/>
    <w:rsid w:val="00094655"/>
    <w:rsid w:val="0009468A"/>
    <w:rsid w:val="000A73CE"/>
    <w:rsid w:val="000A7545"/>
    <w:rsid w:val="000B4EB8"/>
    <w:rsid w:val="000C4BAB"/>
    <w:rsid w:val="000D0378"/>
    <w:rsid w:val="000D43B7"/>
    <w:rsid w:val="000D4F52"/>
    <w:rsid w:val="000E05CD"/>
    <w:rsid w:val="000E1A2D"/>
    <w:rsid w:val="000E528A"/>
    <w:rsid w:val="000F07E4"/>
    <w:rsid w:val="00100529"/>
    <w:rsid w:val="001028F2"/>
    <w:rsid w:val="00116376"/>
    <w:rsid w:val="0012633D"/>
    <w:rsid w:val="00127E4A"/>
    <w:rsid w:val="0013376B"/>
    <w:rsid w:val="0015222B"/>
    <w:rsid w:val="00155C2C"/>
    <w:rsid w:val="00157D3D"/>
    <w:rsid w:val="001607B6"/>
    <w:rsid w:val="00161886"/>
    <w:rsid w:val="00171CD3"/>
    <w:rsid w:val="001741CA"/>
    <w:rsid w:val="00181114"/>
    <w:rsid w:val="00182062"/>
    <w:rsid w:val="001832DB"/>
    <w:rsid w:val="00185EA7"/>
    <w:rsid w:val="00195423"/>
    <w:rsid w:val="001A3017"/>
    <w:rsid w:val="001A5709"/>
    <w:rsid w:val="001A7A3F"/>
    <w:rsid w:val="001B2B85"/>
    <w:rsid w:val="001B2E29"/>
    <w:rsid w:val="001B7686"/>
    <w:rsid w:val="001D6CEE"/>
    <w:rsid w:val="001D6F73"/>
    <w:rsid w:val="001E2E7E"/>
    <w:rsid w:val="001F2432"/>
    <w:rsid w:val="001F263D"/>
    <w:rsid w:val="001F5EBA"/>
    <w:rsid w:val="00204D28"/>
    <w:rsid w:val="00220D80"/>
    <w:rsid w:val="00226E75"/>
    <w:rsid w:val="00232C76"/>
    <w:rsid w:val="00233095"/>
    <w:rsid w:val="002364A2"/>
    <w:rsid w:val="0023786A"/>
    <w:rsid w:val="0024092F"/>
    <w:rsid w:val="00246911"/>
    <w:rsid w:val="002470B5"/>
    <w:rsid w:val="0025049C"/>
    <w:rsid w:val="002517A5"/>
    <w:rsid w:val="00261C59"/>
    <w:rsid w:val="002653D6"/>
    <w:rsid w:val="00271978"/>
    <w:rsid w:val="00282940"/>
    <w:rsid w:val="00283C59"/>
    <w:rsid w:val="00291376"/>
    <w:rsid w:val="0029477E"/>
    <w:rsid w:val="002A057E"/>
    <w:rsid w:val="002A375A"/>
    <w:rsid w:val="002A54EE"/>
    <w:rsid w:val="002B034D"/>
    <w:rsid w:val="002B1B5D"/>
    <w:rsid w:val="002C1AD9"/>
    <w:rsid w:val="002D367E"/>
    <w:rsid w:val="002D3E24"/>
    <w:rsid w:val="002E3279"/>
    <w:rsid w:val="002F1900"/>
    <w:rsid w:val="002F57E2"/>
    <w:rsid w:val="0030543F"/>
    <w:rsid w:val="0030545E"/>
    <w:rsid w:val="003070E7"/>
    <w:rsid w:val="00310A73"/>
    <w:rsid w:val="00310E71"/>
    <w:rsid w:val="003150D0"/>
    <w:rsid w:val="003153AC"/>
    <w:rsid w:val="0032447C"/>
    <w:rsid w:val="0033137C"/>
    <w:rsid w:val="003358CC"/>
    <w:rsid w:val="00344B12"/>
    <w:rsid w:val="0034576E"/>
    <w:rsid w:val="00360C0C"/>
    <w:rsid w:val="0036706E"/>
    <w:rsid w:val="003704DE"/>
    <w:rsid w:val="00377D5C"/>
    <w:rsid w:val="00383468"/>
    <w:rsid w:val="00383B38"/>
    <w:rsid w:val="00387E17"/>
    <w:rsid w:val="00394C90"/>
    <w:rsid w:val="00396CD2"/>
    <w:rsid w:val="0039754D"/>
    <w:rsid w:val="003A2110"/>
    <w:rsid w:val="003A3278"/>
    <w:rsid w:val="003C48FF"/>
    <w:rsid w:val="003D7724"/>
    <w:rsid w:val="003F755D"/>
    <w:rsid w:val="004008CA"/>
    <w:rsid w:val="00411203"/>
    <w:rsid w:val="00416737"/>
    <w:rsid w:val="00420CA3"/>
    <w:rsid w:val="004336FC"/>
    <w:rsid w:val="0043604E"/>
    <w:rsid w:val="0044061C"/>
    <w:rsid w:val="00442060"/>
    <w:rsid w:val="0044505D"/>
    <w:rsid w:val="00467D98"/>
    <w:rsid w:val="004735FC"/>
    <w:rsid w:val="004754C6"/>
    <w:rsid w:val="00481509"/>
    <w:rsid w:val="004874EA"/>
    <w:rsid w:val="0049248B"/>
    <w:rsid w:val="004B1D82"/>
    <w:rsid w:val="004B6510"/>
    <w:rsid w:val="004B7D90"/>
    <w:rsid w:val="004C4A04"/>
    <w:rsid w:val="004D15F6"/>
    <w:rsid w:val="004D21C3"/>
    <w:rsid w:val="004D27A1"/>
    <w:rsid w:val="004E1C50"/>
    <w:rsid w:val="004E4B6F"/>
    <w:rsid w:val="004E6387"/>
    <w:rsid w:val="004F1EE9"/>
    <w:rsid w:val="004F4114"/>
    <w:rsid w:val="004F46B1"/>
    <w:rsid w:val="0050071F"/>
    <w:rsid w:val="00506367"/>
    <w:rsid w:val="00511C16"/>
    <w:rsid w:val="00530AC4"/>
    <w:rsid w:val="0053611F"/>
    <w:rsid w:val="0053722B"/>
    <w:rsid w:val="00543013"/>
    <w:rsid w:val="005555D9"/>
    <w:rsid w:val="00555844"/>
    <w:rsid w:val="00555A58"/>
    <w:rsid w:val="00555B0E"/>
    <w:rsid w:val="0056561A"/>
    <w:rsid w:val="005700D9"/>
    <w:rsid w:val="00575AB6"/>
    <w:rsid w:val="0058158C"/>
    <w:rsid w:val="00582F84"/>
    <w:rsid w:val="00584427"/>
    <w:rsid w:val="00593BAD"/>
    <w:rsid w:val="005975C5"/>
    <w:rsid w:val="00597997"/>
    <w:rsid w:val="005B21E7"/>
    <w:rsid w:val="005B2584"/>
    <w:rsid w:val="005B604C"/>
    <w:rsid w:val="005E0A7E"/>
    <w:rsid w:val="005E43E0"/>
    <w:rsid w:val="005E59EF"/>
    <w:rsid w:val="005F3DCB"/>
    <w:rsid w:val="00601371"/>
    <w:rsid w:val="00604A80"/>
    <w:rsid w:val="00611AD1"/>
    <w:rsid w:val="0061336A"/>
    <w:rsid w:val="00621664"/>
    <w:rsid w:val="0062658A"/>
    <w:rsid w:val="00630F1E"/>
    <w:rsid w:val="006366EE"/>
    <w:rsid w:val="00646ECD"/>
    <w:rsid w:val="006475FD"/>
    <w:rsid w:val="006501FD"/>
    <w:rsid w:val="0065070D"/>
    <w:rsid w:val="00656B9B"/>
    <w:rsid w:val="006604FA"/>
    <w:rsid w:val="00685000"/>
    <w:rsid w:val="006B5E8A"/>
    <w:rsid w:val="006D18E4"/>
    <w:rsid w:val="006E725B"/>
    <w:rsid w:val="006F041F"/>
    <w:rsid w:val="006F1CE6"/>
    <w:rsid w:val="006F2FA2"/>
    <w:rsid w:val="006F4390"/>
    <w:rsid w:val="006F5981"/>
    <w:rsid w:val="006F6A73"/>
    <w:rsid w:val="007019DA"/>
    <w:rsid w:val="007021CB"/>
    <w:rsid w:val="007050D2"/>
    <w:rsid w:val="00715827"/>
    <w:rsid w:val="00723683"/>
    <w:rsid w:val="00724FD9"/>
    <w:rsid w:val="00726F14"/>
    <w:rsid w:val="0072717E"/>
    <w:rsid w:val="007325DE"/>
    <w:rsid w:val="00740B24"/>
    <w:rsid w:val="00745FD2"/>
    <w:rsid w:val="0075350D"/>
    <w:rsid w:val="007652DA"/>
    <w:rsid w:val="00766E08"/>
    <w:rsid w:val="00766F43"/>
    <w:rsid w:val="00773738"/>
    <w:rsid w:val="0077526D"/>
    <w:rsid w:val="0078473B"/>
    <w:rsid w:val="00791E4F"/>
    <w:rsid w:val="007A40E9"/>
    <w:rsid w:val="007C1A17"/>
    <w:rsid w:val="007C60F7"/>
    <w:rsid w:val="007C7EE3"/>
    <w:rsid w:val="007D1EBD"/>
    <w:rsid w:val="007D3DB7"/>
    <w:rsid w:val="007D5D89"/>
    <w:rsid w:val="007D7C6B"/>
    <w:rsid w:val="007E2267"/>
    <w:rsid w:val="007E3026"/>
    <w:rsid w:val="007F069A"/>
    <w:rsid w:val="007F109A"/>
    <w:rsid w:val="00803418"/>
    <w:rsid w:val="008052E9"/>
    <w:rsid w:val="00816CEA"/>
    <w:rsid w:val="0082175A"/>
    <w:rsid w:val="00847DF3"/>
    <w:rsid w:val="00853B67"/>
    <w:rsid w:val="0085649C"/>
    <w:rsid w:val="008579C1"/>
    <w:rsid w:val="00871E52"/>
    <w:rsid w:val="00893A1E"/>
    <w:rsid w:val="008947AC"/>
    <w:rsid w:val="0089623B"/>
    <w:rsid w:val="0089785F"/>
    <w:rsid w:val="008A22C7"/>
    <w:rsid w:val="008A768F"/>
    <w:rsid w:val="008B48AA"/>
    <w:rsid w:val="008C12BA"/>
    <w:rsid w:val="008C2FC4"/>
    <w:rsid w:val="008C55A5"/>
    <w:rsid w:val="008D0640"/>
    <w:rsid w:val="008D65B3"/>
    <w:rsid w:val="008E2D53"/>
    <w:rsid w:val="008E733F"/>
    <w:rsid w:val="008F3AFC"/>
    <w:rsid w:val="008F5D63"/>
    <w:rsid w:val="008F623C"/>
    <w:rsid w:val="009131BD"/>
    <w:rsid w:val="009136F7"/>
    <w:rsid w:val="00916F06"/>
    <w:rsid w:val="00920D41"/>
    <w:rsid w:val="009316FF"/>
    <w:rsid w:val="00941540"/>
    <w:rsid w:val="00961EC3"/>
    <w:rsid w:val="00967D50"/>
    <w:rsid w:val="00985D14"/>
    <w:rsid w:val="009867EC"/>
    <w:rsid w:val="00987F7E"/>
    <w:rsid w:val="00990C2E"/>
    <w:rsid w:val="0099101F"/>
    <w:rsid w:val="009912D9"/>
    <w:rsid w:val="009917A9"/>
    <w:rsid w:val="009A598C"/>
    <w:rsid w:val="009B7C66"/>
    <w:rsid w:val="009D1401"/>
    <w:rsid w:val="009D1D54"/>
    <w:rsid w:val="009D2680"/>
    <w:rsid w:val="009D38E2"/>
    <w:rsid w:val="009D47FD"/>
    <w:rsid w:val="009D6629"/>
    <w:rsid w:val="009E0B61"/>
    <w:rsid w:val="009E4473"/>
    <w:rsid w:val="009E5061"/>
    <w:rsid w:val="009E57BC"/>
    <w:rsid w:val="009F2B16"/>
    <w:rsid w:val="009F5565"/>
    <w:rsid w:val="00A00C74"/>
    <w:rsid w:val="00A268A2"/>
    <w:rsid w:val="00A306E7"/>
    <w:rsid w:val="00A421B1"/>
    <w:rsid w:val="00A433CC"/>
    <w:rsid w:val="00A45B7C"/>
    <w:rsid w:val="00A50DA0"/>
    <w:rsid w:val="00A70E0E"/>
    <w:rsid w:val="00A767B5"/>
    <w:rsid w:val="00A80346"/>
    <w:rsid w:val="00A80704"/>
    <w:rsid w:val="00A80E42"/>
    <w:rsid w:val="00A80EB1"/>
    <w:rsid w:val="00A865F3"/>
    <w:rsid w:val="00A9242D"/>
    <w:rsid w:val="00A930E9"/>
    <w:rsid w:val="00A94267"/>
    <w:rsid w:val="00A947F6"/>
    <w:rsid w:val="00A95838"/>
    <w:rsid w:val="00A95DB4"/>
    <w:rsid w:val="00AA02BE"/>
    <w:rsid w:val="00AA337E"/>
    <w:rsid w:val="00AB677C"/>
    <w:rsid w:val="00AB688B"/>
    <w:rsid w:val="00AE0262"/>
    <w:rsid w:val="00AE0477"/>
    <w:rsid w:val="00AE1114"/>
    <w:rsid w:val="00B03533"/>
    <w:rsid w:val="00B12730"/>
    <w:rsid w:val="00B22947"/>
    <w:rsid w:val="00B27402"/>
    <w:rsid w:val="00B276AE"/>
    <w:rsid w:val="00B27F57"/>
    <w:rsid w:val="00B32EA4"/>
    <w:rsid w:val="00B3387D"/>
    <w:rsid w:val="00B41F5E"/>
    <w:rsid w:val="00B425AD"/>
    <w:rsid w:val="00B44087"/>
    <w:rsid w:val="00B458B3"/>
    <w:rsid w:val="00B525F2"/>
    <w:rsid w:val="00B55140"/>
    <w:rsid w:val="00B72140"/>
    <w:rsid w:val="00B75E85"/>
    <w:rsid w:val="00B81B17"/>
    <w:rsid w:val="00B86B56"/>
    <w:rsid w:val="00B90A96"/>
    <w:rsid w:val="00BA261E"/>
    <w:rsid w:val="00BA661A"/>
    <w:rsid w:val="00BC03DA"/>
    <w:rsid w:val="00BC20EC"/>
    <w:rsid w:val="00BE5006"/>
    <w:rsid w:val="00BF7A50"/>
    <w:rsid w:val="00C16AB0"/>
    <w:rsid w:val="00C218CC"/>
    <w:rsid w:val="00C219B8"/>
    <w:rsid w:val="00C219CC"/>
    <w:rsid w:val="00C23343"/>
    <w:rsid w:val="00C243C1"/>
    <w:rsid w:val="00C3111F"/>
    <w:rsid w:val="00C31BB7"/>
    <w:rsid w:val="00C33AFD"/>
    <w:rsid w:val="00C36238"/>
    <w:rsid w:val="00C4209B"/>
    <w:rsid w:val="00C4300E"/>
    <w:rsid w:val="00C47907"/>
    <w:rsid w:val="00C546AE"/>
    <w:rsid w:val="00C60E69"/>
    <w:rsid w:val="00C670FE"/>
    <w:rsid w:val="00C8024A"/>
    <w:rsid w:val="00C85752"/>
    <w:rsid w:val="00C86E3D"/>
    <w:rsid w:val="00C913ED"/>
    <w:rsid w:val="00C91E15"/>
    <w:rsid w:val="00CB3D85"/>
    <w:rsid w:val="00CB6837"/>
    <w:rsid w:val="00CC1EE1"/>
    <w:rsid w:val="00CD1F45"/>
    <w:rsid w:val="00CD76F9"/>
    <w:rsid w:val="00CE027A"/>
    <w:rsid w:val="00CE5A29"/>
    <w:rsid w:val="00CF0B68"/>
    <w:rsid w:val="00CF1633"/>
    <w:rsid w:val="00CF3EE5"/>
    <w:rsid w:val="00D07FD9"/>
    <w:rsid w:val="00D10704"/>
    <w:rsid w:val="00D14E1D"/>
    <w:rsid w:val="00D17304"/>
    <w:rsid w:val="00D232E1"/>
    <w:rsid w:val="00D23E3B"/>
    <w:rsid w:val="00D31885"/>
    <w:rsid w:val="00D32691"/>
    <w:rsid w:val="00D33065"/>
    <w:rsid w:val="00D36E64"/>
    <w:rsid w:val="00D431C4"/>
    <w:rsid w:val="00D47659"/>
    <w:rsid w:val="00D53D83"/>
    <w:rsid w:val="00D57510"/>
    <w:rsid w:val="00D64024"/>
    <w:rsid w:val="00D66505"/>
    <w:rsid w:val="00D677C4"/>
    <w:rsid w:val="00D719DA"/>
    <w:rsid w:val="00D71CA4"/>
    <w:rsid w:val="00D721D9"/>
    <w:rsid w:val="00D752ED"/>
    <w:rsid w:val="00D77CB5"/>
    <w:rsid w:val="00D817B2"/>
    <w:rsid w:val="00D87258"/>
    <w:rsid w:val="00DA0C1D"/>
    <w:rsid w:val="00DA4530"/>
    <w:rsid w:val="00DA64EE"/>
    <w:rsid w:val="00DD3347"/>
    <w:rsid w:val="00DD4B5D"/>
    <w:rsid w:val="00DF67D8"/>
    <w:rsid w:val="00DF74D5"/>
    <w:rsid w:val="00DF78A3"/>
    <w:rsid w:val="00E05E35"/>
    <w:rsid w:val="00E10C41"/>
    <w:rsid w:val="00E112BD"/>
    <w:rsid w:val="00E13827"/>
    <w:rsid w:val="00E16B93"/>
    <w:rsid w:val="00E209B2"/>
    <w:rsid w:val="00E22FF8"/>
    <w:rsid w:val="00E23073"/>
    <w:rsid w:val="00E40F12"/>
    <w:rsid w:val="00E410E0"/>
    <w:rsid w:val="00E441E2"/>
    <w:rsid w:val="00E54EDD"/>
    <w:rsid w:val="00E57267"/>
    <w:rsid w:val="00E62280"/>
    <w:rsid w:val="00E65EA4"/>
    <w:rsid w:val="00E70001"/>
    <w:rsid w:val="00E74233"/>
    <w:rsid w:val="00E753C9"/>
    <w:rsid w:val="00E86976"/>
    <w:rsid w:val="00E875B1"/>
    <w:rsid w:val="00E90656"/>
    <w:rsid w:val="00E933A5"/>
    <w:rsid w:val="00EA45F8"/>
    <w:rsid w:val="00EA4963"/>
    <w:rsid w:val="00EA6515"/>
    <w:rsid w:val="00EA677F"/>
    <w:rsid w:val="00EB5D97"/>
    <w:rsid w:val="00EC473E"/>
    <w:rsid w:val="00EC4F9C"/>
    <w:rsid w:val="00ED5E34"/>
    <w:rsid w:val="00EE1AB3"/>
    <w:rsid w:val="00EE38CD"/>
    <w:rsid w:val="00EF61A7"/>
    <w:rsid w:val="00F00E65"/>
    <w:rsid w:val="00F01293"/>
    <w:rsid w:val="00F07F76"/>
    <w:rsid w:val="00F13304"/>
    <w:rsid w:val="00F14614"/>
    <w:rsid w:val="00F32EF4"/>
    <w:rsid w:val="00F41C9C"/>
    <w:rsid w:val="00F426CE"/>
    <w:rsid w:val="00F44D00"/>
    <w:rsid w:val="00F54B57"/>
    <w:rsid w:val="00F60E9A"/>
    <w:rsid w:val="00F62348"/>
    <w:rsid w:val="00F6736A"/>
    <w:rsid w:val="00F67537"/>
    <w:rsid w:val="00F67DB6"/>
    <w:rsid w:val="00F722FE"/>
    <w:rsid w:val="00F73A33"/>
    <w:rsid w:val="00F77470"/>
    <w:rsid w:val="00F869F6"/>
    <w:rsid w:val="00F94F70"/>
    <w:rsid w:val="00F96312"/>
    <w:rsid w:val="00FA50F2"/>
    <w:rsid w:val="00FA5245"/>
    <w:rsid w:val="00FB379A"/>
    <w:rsid w:val="00FB61FB"/>
    <w:rsid w:val="00FC336C"/>
    <w:rsid w:val="00FC3413"/>
    <w:rsid w:val="00FC78E5"/>
    <w:rsid w:val="00FD3878"/>
    <w:rsid w:val="00FE063F"/>
    <w:rsid w:val="00FE7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C9C434"/>
  <w15:docId w15:val="{CC0F32BE-B2E2-4182-9FD5-F602E5AE9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BA661A"/>
  </w:style>
  <w:style w:type="paragraph" w:styleId="Nadpis1">
    <w:name w:val="heading 1"/>
    <w:basedOn w:val="Normln"/>
    <w:next w:val="Normln"/>
    <w:qFormat/>
    <w:rsid w:val="00BA661A"/>
    <w:pPr>
      <w:keepNext/>
      <w:outlineLvl w:val="0"/>
    </w:pPr>
    <w:rPr>
      <w:b/>
      <w:sz w:val="28"/>
      <w:u w:val="single"/>
    </w:rPr>
  </w:style>
  <w:style w:type="paragraph" w:styleId="Nadpis2">
    <w:name w:val="heading 2"/>
    <w:basedOn w:val="Normln"/>
    <w:next w:val="Normln"/>
    <w:qFormat/>
    <w:rsid w:val="00BA661A"/>
    <w:pPr>
      <w:keepNext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BA661A"/>
    <w:pPr>
      <w:keepNext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BA661A"/>
    <w:pPr>
      <w:keepNext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rsid w:val="00BA661A"/>
    <w:pPr>
      <w:keepNext/>
      <w:ind w:left="360"/>
      <w:outlineLvl w:val="4"/>
    </w:pPr>
    <w:rPr>
      <w:sz w:val="28"/>
    </w:rPr>
  </w:style>
  <w:style w:type="paragraph" w:styleId="Nadpis6">
    <w:name w:val="heading 6"/>
    <w:basedOn w:val="Normln"/>
    <w:next w:val="Normln"/>
    <w:qFormat/>
    <w:rsid w:val="00BA661A"/>
    <w:pPr>
      <w:keepNext/>
      <w:outlineLvl w:val="5"/>
    </w:pPr>
    <w:rPr>
      <w:b/>
      <w:bCs/>
      <w:sz w:val="32"/>
    </w:rPr>
  </w:style>
  <w:style w:type="paragraph" w:styleId="Nadpis7">
    <w:name w:val="heading 7"/>
    <w:basedOn w:val="Normln"/>
    <w:next w:val="Normln"/>
    <w:qFormat/>
    <w:rsid w:val="00BA661A"/>
    <w:pPr>
      <w:keepNext/>
      <w:outlineLvl w:val="6"/>
    </w:pPr>
    <w:rPr>
      <w:b/>
      <w:bCs/>
      <w:sz w:val="4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BA661A"/>
    <w:rPr>
      <w:sz w:val="28"/>
    </w:rPr>
  </w:style>
  <w:style w:type="paragraph" w:styleId="Zkladntextodsazen">
    <w:name w:val="Body Text Indent"/>
    <w:basedOn w:val="Normln"/>
    <w:rsid w:val="00BA661A"/>
    <w:pPr>
      <w:ind w:left="360"/>
    </w:pPr>
    <w:rPr>
      <w:bCs/>
      <w:sz w:val="28"/>
    </w:rPr>
  </w:style>
  <w:style w:type="paragraph" w:styleId="Zpat">
    <w:name w:val="footer"/>
    <w:basedOn w:val="Normln"/>
    <w:rsid w:val="00BA661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A661A"/>
  </w:style>
  <w:style w:type="paragraph" w:styleId="Zkladntext2">
    <w:name w:val="Body Text 2"/>
    <w:basedOn w:val="Normln"/>
    <w:rsid w:val="00BA661A"/>
    <w:rPr>
      <w:sz w:val="24"/>
    </w:rPr>
  </w:style>
  <w:style w:type="paragraph" w:styleId="Rozloendokumentu">
    <w:name w:val="Document Map"/>
    <w:basedOn w:val="Normln"/>
    <w:semiHidden/>
    <w:rsid w:val="0053611F"/>
    <w:pPr>
      <w:shd w:val="clear" w:color="auto" w:fill="000080"/>
    </w:pPr>
    <w:rPr>
      <w:rFonts w:ascii="Tahoma" w:hAnsi="Tahoma" w:cs="Tahoma"/>
    </w:rPr>
  </w:style>
  <w:style w:type="table" w:styleId="Mkatabulky">
    <w:name w:val="Table Grid"/>
    <w:basedOn w:val="Normlntabulka"/>
    <w:rsid w:val="00F67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D721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CC1EE1"/>
    <w:pPr>
      <w:spacing w:after="120"/>
    </w:pPr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BF7A50"/>
    <w:rPr>
      <w:color w:val="0000FF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71CA4"/>
    <w:rPr>
      <w:color w:val="808080"/>
      <w:shd w:val="clear" w:color="auto" w:fill="E6E6E6"/>
    </w:rPr>
  </w:style>
  <w:style w:type="paragraph" w:styleId="Normlnweb">
    <w:name w:val="Normal (Web)"/>
    <w:basedOn w:val="Normln"/>
    <w:uiPriority w:val="99"/>
    <w:semiHidden/>
    <w:unhideWhenUsed/>
    <w:rsid w:val="0077526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5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sinova@inproprojekt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tambolidisova@htk-as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4D8F0-8B18-4241-ABF8-BF42F321C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1790</Words>
  <Characters>10561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INPRO-Ing</vt:lpstr>
    </vt:vector>
  </TitlesOfParts>
  <Company>Inpro</Company>
  <LinksUpToDate>false</LinksUpToDate>
  <CharactersWithSpaces>12327</CharactersWithSpaces>
  <SharedDoc>false</SharedDoc>
  <HLinks>
    <vt:vector size="6" baseType="variant">
      <vt:variant>
        <vt:i4>5832806</vt:i4>
      </vt:variant>
      <vt:variant>
        <vt:i4>0</vt:i4>
      </vt:variant>
      <vt:variant>
        <vt:i4>0</vt:i4>
      </vt:variant>
      <vt:variant>
        <vt:i4>5</vt:i4>
      </vt:variant>
      <vt:variant>
        <vt:lpwstr>mailto:mullerova@inproprojekt.cz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INPRO-Ing</dc:title>
  <dc:creator>Vladimir Muller</dc:creator>
  <cp:lastModifiedBy>uzivatel</cp:lastModifiedBy>
  <cp:revision>4</cp:revision>
  <cp:lastPrinted>2018-02-06T20:29:00Z</cp:lastPrinted>
  <dcterms:created xsi:type="dcterms:W3CDTF">2018-03-13T13:58:00Z</dcterms:created>
  <dcterms:modified xsi:type="dcterms:W3CDTF">2018-03-15T15:01:00Z</dcterms:modified>
</cp:coreProperties>
</file>